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64" w:rsidRDefault="00557976">
      <w:pPr>
        <w:widowControl/>
        <w:spacing w:line="360" w:lineRule="atLeast"/>
        <w:jc w:val="center"/>
        <w:rPr>
          <w:rFonts w:ascii="宋体" w:eastAsia="宋体" w:hAnsi="宋体" w:cs="Calibri"/>
          <w:b/>
          <w:bCs/>
          <w:color w:val="000000"/>
          <w:kern w:val="0"/>
          <w:sz w:val="44"/>
          <w:szCs w:val="44"/>
        </w:rPr>
      </w:pPr>
      <w:r>
        <w:rPr>
          <w:rFonts w:ascii="宋体" w:eastAsia="宋体" w:hAnsi="宋体" w:cs="Calibri" w:hint="eastAsia"/>
          <w:b/>
          <w:bCs/>
          <w:color w:val="000000"/>
          <w:kern w:val="0"/>
          <w:sz w:val="44"/>
          <w:szCs w:val="44"/>
        </w:rPr>
        <w:t>宁德市</w:t>
      </w:r>
      <w:proofErr w:type="gramStart"/>
      <w:r>
        <w:rPr>
          <w:rFonts w:ascii="宋体" w:eastAsia="宋体" w:hAnsi="宋体" w:cs="Calibri" w:hint="eastAsia"/>
          <w:b/>
          <w:bCs/>
          <w:color w:val="000000"/>
          <w:kern w:val="0"/>
          <w:sz w:val="44"/>
          <w:szCs w:val="44"/>
        </w:rPr>
        <w:t>蕉</w:t>
      </w:r>
      <w:proofErr w:type="gramEnd"/>
      <w:r>
        <w:rPr>
          <w:rFonts w:ascii="宋体" w:eastAsia="宋体" w:hAnsi="宋体" w:cs="Calibri" w:hint="eastAsia"/>
          <w:b/>
          <w:bCs/>
          <w:color w:val="000000"/>
          <w:kern w:val="0"/>
          <w:sz w:val="44"/>
          <w:szCs w:val="44"/>
        </w:rPr>
        <w:t>城区</w:t>
      </w:r>
      <w:proofErr w:type="gramStart"/>
      <w:r>
        <w:rPr>
          <w:rFonts w:ascii="宋体" w:eastAsia="宋体" w:hAnsi="宋体" w:cs="Calibri" w:hint="eastAsia"/>
          <w:b/>
          <w:bCs/>
          <w:color w:val="000000"/>
          <w:kern w:val="0"/>
          <w:sz w:val="44"/>
          <w:szCs w:val="44"/>
        </w:rPr>
        <w:t>虎贝镇东源</w:t>
      </w:r>
      <w:proofErr w:type="gramEnd"/>
      <w:r>
        <w:rPr>
          <w:rFonts w:ascii="宋体" w:eastAsia="宋体" w:hAnsi="宋体" w:cs="Calibri" w:hint="eastAsia"/>
          <w:b/>
          <w:bCs/>
          <w:color w:val="000000"/>
          <w:kern w:val="0"/>
          <w:sz w:val="44"/>
          <w:szCs w:val="44"/>
        </w:rPr>
        <w:t>村</w:t>
      </w:r>
      <w:r>
        <w:rPr>
          <w:rFonts w:ascii="宋体" w:eastAsia="宋体" w:hAnsi="宋体" w:cs="Calibri" w:hint="eastAsia"/>
          <w:b/>
          <w:bCs/>
          <w:color w:val="000000"/>
          <w:kern w:val="0"/>
          <w:sz w:val="44"/>
          <w:szCs w:val="44"/>
        </w:rPr>
        <w:t>2018</w:t>
      </w:r>
      <w:r>
        <w:rPr>
          <w:rFonts w:ascii="宋体" w:eastAsia="宋体" w:hAnsi="宋体" w:cs="Calibri" w:hint="eastAsia"/>
          <w:b/>
          <w:bCs/>
          <w:color w:val="000000"/>
          <w:kern w:val="0"/>
          <w:sz w:val="44"/>
          <w:szCs w:val="44"/>
        </w:rPr>
        <w:t>年</w:t>
      </w:r>
    </w:p>
    <w:p w:rsidR="00AE4964" w:rsidRDefault="00557976">
      <w:pPr>
        <w:widowControl/>
        <w:spacing w:line="360" w:lineRule="atLeast"/>
        <w:jc w:val="center"/>
        <w:rPr>
          <w:rFonts w:ascii="宋体" w:eastAsia="宋体" w:hAnsi="宋体" w:cs="宋体"/>
          <w:b/>
          <w:kern w:val="0"/>
          <w:sz w:val="44"/>
          <w:szCs w:val="44"/>
        </w:rPr>
      </w:pPr>
      <w:r>
        <w:rPr>
          <w:rFonts w:ascii="宋体" w:eastAsia="宋体" w:hAnsi="宋体" w:cs="Calibri" w:hint="eastAsia"/>
          <w:b/>
          <w:bCs/>
          <w:color w:val="000000"/>
          <w:kern w:val="0"/>
          <w:sz w:val="44"/>
          <w:szCs w:val="44"/>
        </w:rPr>
        <w:t>土地整理项目</w:t>
      </w:r>
      <w:r>
        <w:rPr>
          <w:rFonts w:ascii="宋体" w:eastAsia="宋体" w:hAnsi="宋体" w:cs="方正小标宋简体" w:hint="eastAsia"/>
          <w:b/>
          <w:bCs/>
          <w:color w:val="000000"/>
          <w:kern w:val="0"/>
          <w:sz w:val="44"/>
          <w:szCs w:val="44"/>
        </w:rPr>
        <w:t>施工单位公开摇号公告</w:t>
      </w:r>
    </w:p>
    <w:p w:rsidR="00AE4964" w:rsidRDefault="00AE4964">
      <w:pPr>
        <w:widowControl/>
        <w:spacing w:line="500" w:lineRule="exact"/>
        <w:jc w:val="left"/>
        <w:rPr>
          <w:rFonts w:ascii="宋体" w:eastAsia="宋体" w:hAnsi="宋体" w:cs="宋体"/>
          <w:b/>
          <w:color w:val="000000"/>
          <w:kern w:val="0"/>
          <w:sz w:val="32"/>
          <w:szCs w:val="32"/>
        </w:rPr>
      </w:pPr>
    </w:p>
    <w:p w:rsidR="00AE4964" w:rsidRDefault="00557976">
      <w:pPr>
        <w:widowControl/>
        <w:spacing w:line="500" w:lineRule="exact"/>
        <w:jc w:val="left"/>
        <w:rPr>
          <w:rFonts w:ascii="宋体" w:eastAsia="宋体" w:hAnsi="宋体" w:cs="宋体"/>
          <w:kern w:val="0"/>
          <w:sz w:val="32"/>
          <w:szCs w:val="32"/>
        </w:rPr>
      </w:pPr>
      <w:r>
        <w:rPr>
          <w:rFonts w:ascii="宋体" w:eastAsia="宋体" w:hAnsi="宋体" w:cs="宋体" w:hint="eastAsia"/>
          <w:b/>
          <w:color w:val="000000"/>
          <w:kern w:val="0"/>
          <w:sz w:val="32"/>
          <w:szCs w:val="32"/>
        </w:rPr>
        <w:t>1</w:t>
      </w:r>
      <w:r>
        <w:rPr>
          <w:rFonts w:ascii="宋体" w:eastAsia="宋体" w:hAnsi="宋体" w:cs="宋体" w:hint="eastAsia"/>
          <w:b/>
          <w:color w:val="000000"/>
          <w:kern w:val="0"/>
          <w:sz w:val="32"/>
          <w:szCs w:val="32"/>
        </w:rPr>
        <w:t>、项目概况</w:t>
      </w:r>
    </w:p>
    <w:p w:rsidR="00AE4964" w:rsidRPr="00813917" w:rsidRDefault="00557976">
      <w:pPr>
        <w:widowControl/>
        <w:spacing w:line="500" w:lineRule="exact"/>
        <w:ind w:firstLineChars="200" w:firstLine="640"/>
        <w:jc w:val="left"/>
        <w:rPr>
          <w:rFonts w:ascii="仿宋" w:eastAsia="仿宋" w:hAnsi="仿宋" w:cs="仿宋_GB2312"/>
          <w:kern w:val="0"/>
          <w:sz w:val="32"/>
          <w:szCs w:val="32"/>
        </w:rPr>
      </w:pPr>
      <w:r w:rsidRPr="00813917">
        <w:rPr>
          <w:rFonts w:ascii="仿宋" w:eastAsia="仿宋" w:hAnsi="仿宋" w:cs="仿宋_GB2312" w:hint="eastAsia"/>
          <w:color w:val="000000"/>
          <w:kern w:val="0"/>
          <w:sz w:val="32"/>
          <w:szCs w:val="32"/>
        </w:rPr>
        <w:t xml:space="preserve">1.1 </w:t>
      </w:r>
      <w:r w:rsidRPr="00813917">
        <w:rPr>
          <w:rFonts w:ascii="仿宋" w:eastAsia="仿宋" w:hAnsi="仿宋" w:cs="仿宋_GB2312" w:hint="eastAsia"/>
          <w:color w:val="000000"/>
          <w:kern w:val="0"/>
          <w:sz w:val="32"/>
          <w:szCs w:val="32"/>
        </w:rPr>
        <w:t>项目名称：宁德市</w:t>
      </w:r>
      <w:proofErr w:type="gramStart"/>
      <w:r w:rsidRPr="00813917">
        <w:rPr>
          <w:rFonts w:ascii="仿宋" w:eastAsia="仿宋" w:hAnsi="仿宋" w:cs="仿宋_GB2312" w:hint="eastAsia"/>
          <w:color w:val="000000"/>
          <w:kern w:val="0"/>
          <w:sz w:val="32"/>
          <w:szCs w:val="32"/>
        </w:rPr>
        <w:t>蕉</w:t>
      </w:r>
      <w:proofErr w:type="gramEnd"/>
      <w:r w:rsidRPr="00813917">
        <w:rPr>
          <w:rFonts w:ascii="仿宋" w:eastAsia="仿宋" w:hAnsi="仿宋" w:cs="仿宋_GB2312" w:hint="eastAsia"/>
          <w:color w:val="000000"/>
          <w:kern w:val="0"/>
          <w:sz w:val="32"/>
          <w:szCs w:val="32"/>
        </w:rPr>
        <w:t>城区</w:t>
      </w:r>
      <w:proofErr w:type="gramStart"/>
      <w:r w:rsidRPr="00813917">
        <w:rPr>
          <w:rFonts w:ascii="仿宋" w:eastAsia="仿宋" w:hAnsi="仿宋" w:cs="仿宋_GB2312" w:hint="eastAsia"/>
          <w:color w:val="000000"/>
          <w:kern w:val="0"/>
          <w:sz w:val="32"/>
          <w:szCs w:val="32"/>
        </w:rPr>
        <w:t>虎贝镇东源</w:t>
      </w:r>
      <w:proofErr w:type="gramEnd"/>
      <w:r w:rsidRPr="00813917">
        <w:rPr>
          <w:rFonts w:ascii="仿宋" w:eastAsia="仿宋" w:hAnsi="仿宋" w:cs="仿宋_GB2312" w:hint="eastAsia"/>
          <w:color w:val="000000"/>
          <w:kern w:val="0"/>
          <w:sz w:val="32"/>
          <w:szCs w:val="32"/>
        </w:rPr>
        <w:t>村</w:t>
      </w:r>
      <w:r w:rsidRPr="00813917">
        <w:rPr>
          <w:rFonts w:ascii="仿宋" w:eastAsia="仿宋" w:hAnsi="仿宋" w:cs="仿宋_GB2312" w:hint="eastAsia"/>
          <w:color w:val="000000"/>
          <w:kern w:val="0"/>
          <w:sz w:val="32"/>
          <w:szCs w:val="32"/>
        </w:rPr>
        <w:t>2018</w:t>
      </w:r>
      <w:r w:rsidRPr="00813917">
        <w:rPr>
          <w:rFonts w:ascii="仿宋" w:eastAsia="仿宋" w:hAnsi="仿宋" w:cs="仿宋_GB2312" w:hint="eastAsia"/>
          <w:color w:val="000000"/>
          <w:kern w:val="0"/>
          <w:sz w:val="32"/>
          <w:szCs w:val="32"/>
        </w:rPr>
        <w:t>年土地整理项目。</w:t>
      </w:r>
    </w:p>
    <w:p w:rsidR="00AE4964" w:rsidRPr="00813917" w:rsidRDefault="00557976">
      <w:pPr>
        <w:widowControl/>
        <w:spacing w:line="500" w:lineRule="exact"/>
        <w:ind w:firstLineChars="200" w:firstLine="640"/>
        <w:jc w:val="left"/>
        <w:rPr>
          <w:rFonts w:ascii="仿宋" w:eastAsia="仿宋" w:hAnsi="仿宋" w:cs="仿宋_GB2312"/>
          <w:kern w:val="0"/>
          <w:sz w:val="32"/>
          <w:szCs w:val="32"/>
        </w:rPr>
      </w:pPr>
      <w:r w:rsidRPr="00813917">
        <w:rPr>
          <w:rFonts w:ascii="仿宋" w:eastAsia="仿宋" w:hAnsi="仿宋" w:cs="仿宋_GB2312" w:hint="eastAsia"/>
          <w:color w:val="000000"/>
          <w:kern w:val="0"/>
          <w:sz w:val="32"/>
          <w:szCs w:val="32"/>
        </w:rPr>
        <w:t xml:space="preserve">1.2 </w:t>
      </w:r>
      <w:r w:rsidRPr="00813917">
        <w:rPr>
          <w:rFonts w:ascii="仿宋" w:eastAsia="仿宋" w:hAnsi="仿宋" w:cs="仿宋_GB2312" w:hint="eastAsia"/>
          <w:color w:val="000000"/>
          <w:kern w:val="0"/>
          <w:sz w:val="32"/>
          <w:szCs w:val="32"/>
        </w:rPr>
        <w:t>项目业主：宁德市</w:t>
      </w:r>
      <w:proofErr w:type="gramStart"/>
      <w:r w:rsidRPr="00813917">
        <w:rPr>
          <w:rFonts w:ascii="仿宋" w:eastAsia="仿宋" w:hAnsi="仿宋" w:cs="仿宋_GB2312" w:hint="eastAsia"/>
          <w:color w:val="000000"/>
          <w:kern w:val="0"/>
          <w:sz w:val="32"/>
          <w:szCs w:val="32"/>
        </w:rPr>
        <w:t>蕉</w:t>
      </w:r>
      <w:proofErr w:type="gramEnd"/>
      <w:r w:rsidRPr="00813917">
        <w:rPr>
          <w:rFonts w:ascii="仿宋" w:eastAsia="仿宋" w:hAnsi="仿宋" w:cs="仿宋_GB2312" w:hint="eastAsia"/>
          <w:color w:val="000000"/>
          <w:kern w:val="0"/>
          <w:sz w:val="32"/>
          <w:szCs w:val="32"/>
        </w:rPr>
        <w:t>城区虎</w:t>
      </w:r>
      <w:proofErr w:type="gramStart"/>
      <w:r w:rsidRPr="00813917">
        <w:rPr>
          <w:rFonts w:ascii="仿宋" w:eastAsia="仿宋" w:hAnsi="仿宋" w:cs="仿宋_GB2312" w:hint="eastAsia"/>
          <w:color w:val="000000"/>
          <w:spacing w:val="-100"/>
          <w:kern w:val="0"/>
          <w:sz w:val="32"/>
          <w:szCs w:val="32"/>
        </w:rPr>
        <w:t>氵</w:t>
      </w:r>
      <w:proofErr w:type="gramEnd"/>
      <w:r w:rsidRPr="00813917">
        <w:rPr>
          <w:rFonts w:ascii="仿宋" w:eastAsia="仿宋" w:hAnsi="仿宋" w:cs="仿宋_GB2312" w:hint="eastAsia"/>
          <w:color w:val="000000"/>
          <w:spacing w:val="-100"/>
          <w:kern w:val="0"/>
          <w:sz w:val="32"/>
          <w:szCs w:val="32"/>
        </w:rPr>
        <w:t>贝</w:t>
      </w:r>
      <w:r w:rsidRPr="00813917">
        <w:rPr>
          <w:rFonts w:ascii="仿宋" w:eastAsia="仿宋" w:hAnsi="仿宋" w:cs="仿宋_GB2312" w:hint="eastAsia"/>
          <w:color w:val="000000"/>
          <w:kern w:val="0"/>
          <w:sz w:val="32"/>
          <w:szCs w:val="32"/>
        </w:rPr>
        <w:t xml:space="preserve"> </w:t>
      </w:r>
      <w:bookmarkStart w:id="0" w:name="_GoBack"/>
      <w:bookmarkEnd w:id="0"/>
      <w:r w:rsidRPr="00813917">
        <w:rPr>
          <w:rFonts w:ascii="仿宋" w:eastAsia="仿宋" w:hAnsi="仿宋" w:cs="仿宋_GB2312" w:hint="eastAsia"/>
          <w:color w:val="000000"/>
          <w:kern w:val="0"/>
          <w:sz w:val="32"/>
          <w:szCs w:val="32"/>
        </w:rPr>
        <w:t>人民政府。</w:t>
      </w:r>
    </w:p>
    <w:p w:rsidR="00AE4964" w:rsidRPr="00813917" w:rsidRDefault="00557976">
      <w:pPr>
        <w:widowControl/>
        <w:spacing w:line="500" w:lineRule="exact"/>
        <w:ind w:firstLineChars="200" w:firstLine="640"/>
        <w:jc w:val="left"/>
        <w:rPr>
          <w:rFonts w:ascii="仿宋" w:eastAsia="仿宋" w:hAnsi="仿宋" w:cs="仿宋_GB2312"/>
          <w:kern w:val="0"/>
          <w:sz w:val="32"/>
          <w:szCs w:val="32"/>
        </w:rPr>
      </w:pPr>
      <w:r w:rsidRPr="00813917">
        <w:rPr>
          <w:rFonts w:ascii="仿宋" w:eastAsia="仿宋" w:hAnsi="仿宋" w:cs="仿宋_GB2312" w:hint="eastAsia"/>
          <w:color w:val="000000"/>
          <w:kern w:val="0"/>
          <w:sz w:val="32"/>
          <w:szCs w:val="32"/>
        </w:rPr>
        <w:t xml:space="preserve">1.3 </w:t>
      </w:r>
      <w:r w:rsidRPr="00813917">
        <w:rPr>
          <w:rFonts w:ascii="仿宋" w:eastAsia="仿宋" w:hAnsi="仿宋" w:cs="仿宋_GB2312" w:hint="eastAsia"/>
          <w:color w:val="000000"/>
          <w:kern w:val="0"/>
          <w:sz w:val="32"/>
          <w:szCs w:val="32"/>
        </w:rPr>
        <w:t>建设地点：宁德市</w:t>
      </w:r>
      <w:proofErr w:type="gramStart"/>
      <w:r w:rsidRPr="00813917">
        <w:rPr>
          <w:rFonts w:ascii="仿宋" w:eastAsia="仿宋" w:hAnsi="仿宋" w:cs="仿宋_GB2312" w:hint="eastAsia"/>
          <w:color w:val="000000"/>
          <w:kern w:val="0"/>
          <w:sz w:val="32"/>
          <w:szCs w:val="32"/>
        </w:rPr>
        <w:t>蕉</w:t>
      </w:r>
      <w:proofErr w:type="gramEnd"/>
      <w:r w:rsidRPr="00813917">
        <w:rPr>
          <w:rFonts w:ascii="仿宋" w:eastAsia="仿宋" w:hAnsi="仿宋" w:cs="仿宋_GB2312" w:hint="eastAsia"/>
          <w:color w:val="000000"/>
          <w:kern w:val="0"/>
          <w:sz w:val="32"/>
          <w:szCs w:val="32"/>
        </w:rPr>
        <w:t>城区</w:t>
      </w:r>
      <w:proofErr w:type="gramStart"/>
      <w:r w:rsidRPr="00813917">
        <w:rPr>
          <w:rFonts w:ascii="仿宋" w:eastAsia="仿宋" w:hAnsi="仿宋" w:cs="仿宋_GB2312" w:hint="eastAsia"/>
          <w:color w:val="000000"/>
          <w:kern w:val="0"/>
          <w:sz w:val="32"/>
          <w:szCs w:val="32"/>
        </w:rPr>
        <w:t>虎贝镇东源</w:t>
      </w:r>
      <w:proofErr w:type="gramEnd"/>
      <w:r w:rsidRPr="00813917">
        <w:rPr>
          <w:rFonts w:ascii="仿宋" w:eastAsia="仿宋" w:hAnsi="仿宋" w:cs="仿宋_GB2312" w:hint="eastAsia"/>
          <w:color w:val="000000"/>
          <w:kern w:val="0"/>
          <w:sz w:val="32"/>
          <w:szCs w:val="32"/>
        </w:rPr>
        <w:t>村。</w:t>
      </w:r>
    </w:p>
    <w:p w:rsidR="00AE4964" w:rsidRPr="00813917" w:rsidRDefault="00557976">
      <w:pPr>
        <w:widowControl/>
        <w:spacing w:line="500" w:lineRule="exact"/>
        <w:ind w:firstLineChars="200" w:firstLine="640"/>
        <w:jc w:val="left"/>
        <w:rPr>
          <w:rFonts w:ascii="仿宋" w:eastAsia="仿宋" w:hAnsi="仿宋" w:cs="仿宋_GB2312"/>
          <w:kern w:val="0"/>
          <w:sz w:val="32"/>
          <w:szCs w:val="32"/>
        </w:rPr>
      </w:pPr>
      <w:r w:rsidRPr="00813917">
        <w:rPr>
          <w:rFonts w:ascii="仿宋" w:eastAsia="仿宋" w:hAnsi="仿宋" w:cs="仿宋_GB2312" w:hint="eastAsia"/>
          <w:color w:val="000000"/>
          <w:kern w:val="0"/>
          <w:sz w:val="32"/>
          <w:szCs w:val="32"/>
        </w:rPr>
        <w:t xml:space="preserve">1.4 </w:t>
      </w:r>
      <w:r w:rsidRPr="00813917">
        <w:rPr>
          <w:rFonts w:ascii="仿宋" w:eastAsia="仿宋" w:hAnsi="仿宋" w:cs="仿宋_GB2312" w:hint="eastAsia"/>
          <w:color w:val="000000"/>
          <w:kern w:val="0"/>
          <w:sz w:val="32"/>
          <w:szCs w:val="32"/>
        </w:rPr>
        <w:t>建设项目规模：项目总规模面积</w:t>
      </w:r>
      <w:r w:rsidRPr="00813917">
        <w:rPr>
          <w:rFonts w:ascii="仿宋" w:eastAsia="仿宋" w:hAnsi="仿宋" w:cs="仿宋_GB2312" w:hint="eastAsia"/>
          <w:color w:val="000000"/>
          <w:kern w:val="0"/>
          <w:sz w:val="32"/>
          <w:szCs w:val="32"/>
        </w:rPr>
        <w:t>367</w:t>
      </w:r>
      <w:r w:rsidRPr="00813917">
        <w:rPr>
          <w:rFonts w:ascii="仿宋" w:eastAsia="仿宋" w:hAnsi="仿宋" w:cs="仿宋_GB2312" w:hint="eastAsia"/>
          <w:color w:val="000000"/>
          <w:kern w:val="0"/>
          <w:sz w:val="32"/>
          <w:szCs w:val="32"/>
        </w:rPr>
        <w:t>亩，工程施工费</w:t>
      </w:r>
      <w:r w:rsidRPr="00813917">
        <w:rPr>
          <w:rFonts w:ascii="仿宋" w:eastAsia="仿宋" w:hAnsi="仿宋" w:cs="仿宋_GB2312" w:hint="eastAsia"/>
          <w:color w:val="000000"/>
          <w:kern w:val="0"/>
          <w:sz w:val="32"/>
          <w:szCs w:val="32"/>
        </w:rPr>
        <w:t>890739</w:t>
      </w:r>
      <w:r w:rsidRPr="00813917">
        <w:rPr>
          <w:rFonts w:ascii="仿宋" w:eastAsia="仿宋" w:hAnsi="仿宋" w:cs="仿宋_GB2312" w:hint="eastAsia"/>
          <w:color w:val="000000"/>
          <w:kern w:val="0"/>
          <w:sz w:val="32"/>
          <w:szCs w:val="32"/>
        </w:rPr>
        <w:t>元。</w:t>
      </w:r>
    </w:p>
    <w:p w:rsidR="00AE4964" w:rsidRPr="00813917" w:rsidRDefault="00557976">
      <w:pPr>
        <w:widowControl/>
        <w:spacing w:line="400" w:lineRule="exact"/>
        <w:ind w:firstLineChars="150" w:firstLine="480"/>
        <w:jc w:val="left"/>
        <w:rPr>
          <w:rFonts w:ascii="仿宋" w:eastAsia="仿宋" w:hAnsi="仿宋" w:cs="仿宋_GB2312"/>
          <w:sz w:val="32"/>
          <w:szCs w:val="32"/>
          <w:u w:val="single"/>
        </w:rPr>
      </w:pPr>
      <w:r w:rsidRPr="00813917">
        <w:rPr>
          <w:rFonts w:ascii="仿宋" w:eastAsia="仿宋" w:hAnsi="仿宋" w:cs="仿宋_GB2312" w:hint="eastAsia"/>
          <w:color w:val="000000"/>
          <w:kern w:val="0"/>
          <w:sz w:val="32"/>
          <w:szCs w:val="32"/>
        </w:rPr>
        <w:t xml:space="preserve">1.5 </w:t>
      </w:r>
      <w:r w:rsidRPr="00813917">
        <w:rPr>
          <w:rFonts w:ascii="仿宋" w:eastAsia="仿宋" w:hAnsi="仿宋" w:cs="仿宋_GB2312" w:hint="eastAsia"/>
          <w:color w:val="000000"/>
          <w:kern w:val="0"/>
          <w:sz w:val="32"/>
          <w:szCs w:val="32"/>
        </w:rPr>
        <w:t>招标的内容：</w:t>
      </w:r>
      <w:r w:rsidRPr="00813917">
        <w:rPr>
          <w:rFonts w:ascii="仿宋" w:eastAsia="仿宋" w:hAnsi="仿宋" w:cs="仿宋_GB2312" w:hint="eastAsia"/>
          <w:sz w:val="32"/>
          <w:szCs w:val="32"/>
        </w:rPr>
        <w:t>土地平整、灌溉与排水、田间道路等及其他工程的施工，具体范围以招标人提供的工程量清单为准，施工图纸为依据；</w:t>
      </w:r>
    </w:p>
    <w:p w:rsidR="00AE4964" w:rsidRPr="00813917" w:rsidRDefault="00557976">
      <w:pPr>
        <w:widowControl/>
        <w:spacing w:line="500" w:lineRule="exact"/>
        <w:ind w:firstLineChars="200" w:firstLine="640"/>
        <w:jc w:val="left"/>
        <w:rPr>
          <w:rFonts w:ascii="仿宋" w:eastAsia="仿宋" w:hAnsi="仿宋" w:cs="仿宋_GB2312"/>
          <w:color w:val="000000"/>
          <w:kern w:val="0"/>
          <w:sz w:val="32"/>
          <w:szCs w:val="32"/>
        </w:rPr>
      </w:pPr>
      <w:r w:rsidRPr="00813917">
        <w:rPr>
          <w:rFonts w:ascii="仿宋" w:eastAsia="仿宋" w:hAnsi="仿宋" w:cs="仿宋_GB2312" w:hint="eastAsia"/>
          <w:color w:val="000000"/>
          <w:kern w:val="0"/>
          <w:sz w:val="32"/>
          <w:szCs w:val="32"/>
        </w:rPr>
        <w:t xml:space="preserve">1.6 </w:t>
      </w:r>
      <w:r w:rsidRPr="00813917">
        <w:rPr>
          <w:rFonts w:ascii="仿宋" w:eastAsia="仿宋" w:hAnsi="仿宋" w:cs="仿宋_GB2312" w:hint="eastAsia"/>
          <w:color w:val="000000"/>
          <w:kern w:val="0"/>
          <w:sz w:val="32"/>
          <w:szCs w:val="32"/>
        </w:rPr>
        <w:t>工期要求：</w:t>
      </w:r>
      <w:r w:rsidRPr="00813917">
        <w:rPr>
          <w:rFonts w:ascii="仿宋" w:eastAsia="仿宋" w:hAnsi="仿宋" w:cs="仿宋_GB2312" w:hint="eastAsia"/>
          <w:color w:val="000000"/>
          <w:kern w:val="0"/>
          <w:sz w:val="32"/>
          <w:szCs w:val="32"/>
        </w:rPr>
        <w:t>6</w:t>
      </w:r>
      <w:r w:rsidRPr="00813917">
        <w:rPr>
          <w:rFonts w:ascii="仿宋" w:eastAsia="仿宋" w:hAnsi="仿宋" w:cs="仿宋_GB2312" w:hint="eastAsia"/>
          <w:color w:val="000000"/>
          <w:kern w:val="0"/>
          <w:sz w:val="32"/>
          <w:szCs w:val="32"/>
        </w:rPr>
        <w:t>个月</w:t>
      </w:r>
    </w:p>
    <w:p w:rsidR="00AE4964" w:rsidRPr="00813917" w:rsidRDefault="00557976">
      <w:pPr>
        <w:widowControl/>
        <w:spacing w:line="500" w:lineRule="exact"/>
        <w:ind w:firstLineChars="200" w:firstLine="640"/>
        <w:jc w:val="left"/>
        <w:rPr>
          <w:rFonts w:ascii="仿宋" w:eastAsia="仿宋" w:hAnsi="仿宋" w:cs="仿宋_GB2312"/>
          <w:kern w:val="0"/>
          <w:sz w:val="32"/>
          <w:szCs w:val="32"/>
        </w:rPr>
      </w:pPr>
      <w:r w:rsidRPr="00813917">
        <w:rPr>
          <w:rFonts w:ascii="仿宋" w:eastAsia="仿宋" w:hAnsi="仿宋" w:cs="仿宋_GB2312" w:hint="eastAsia"/>
          <w:sz w:val="32"/>
          <w:szCs w:val="32"/>
        </w:rPr>
        <w:t>1.7</w:t>
      </w:r>
      <w:r w:rsidRPr="00813917">
        <w:rPr>
          <w:rFonts w:ascii="仿宋" w:eastAsia="仿宋" w:hAnsi="仿宋" w:cs="仿宋_GB2312" w:hint="eastAsia"/>
          <w:sz w:val="32"/>
          <w:szCs w:val="32"/>
        </w:rPr>
        <w:t>工程质量要求：符合《土地开发整理项目验收规程》、《福建省省级土地开发整理项目验收暂行办法》以及国家现行《工程施工质量验收规范》达到合格标准。</w:t>
      </w:r>
    </w:p>
    <w:p w:rsidR="00AE4964" w:rsidRDefault="00557976" w:rsidP="00557976">
      <w:pPr>
        <w:widowControl/>
        <w:wordWrap w:val="0"/>
        <w:spacing w:line="500" w:lineRule="exact"/>
        <w:jc w:val="left"/>
        <w:rPr>
          <w:rFonts w:ascii="宋体" w:eastAsia="宋体" w:hAnsi="宋体" w:cs="宋体"/>
          <w:kern w:val="0"/>
          <w:sz w:val="32"/>
          <w:szCs w:val="32"/>
        </w:rPr>
      </w:pPr>
      <w:r>
        <w:rPr>
          <w:rFonts w:ascii="宋体" w:eastAsia="宋体" w:hAnsi="宋体" w:cs="宋体" w:hint="eastAsia"/>
          <w:b/>
          <w:color w:val="000000"/>
          <w:kern w:val="0"/>
          <w:sz w:val="32"/>
          <w:szCs w:val="32"/>
        </w:rPr>
        <w:t>2</w:t>
      </w:r>
      <w:r>
        <w:rPr>
          <w:rFonts w:ascii="宋体" w:eastAsia="宋体" w:hAnsi="宋体" w:cs="宋体" w:hint="eastAsia"/>
          <w:b/>
          <w:color w:val="000000"/>
          <w:kern w:val="0"/>
          <w:sz w:val="32"/>
          <w:szCs w:val="32"/>
        </w:rPr>
        <w:t>、投标人资格及业绩要求</w:t>
      </w:r>
    </w:p>
    <w:p w:rsidR="00AE4964" w:rsidRPr="00813917" w:rsidRDefault="00557976">
      <w:pPr>
        <w:widowControl/>
        <w:spacing w:line="500" w:lineRule="exact"/>
        <w:ind w:firstLineChars="200" w:firstLine="640"/>
        <w:jc w:val="left"/>
        <w:rPr>
          <w:rFonts w:ascii="仿宋" w:eastAsia="仿宋" w:hAnsi="仿宋" w:cs="仿宋_GB2312"/>
          <w:kern w:val="0"/>
          <w:sz w:val="32"/>
          <w:szCs w:val="32"/>
        </w:rPr>
      </w:pPr>
      <w:r w:rsidRPr="00813917">
        <w:rPr>
          <w:rFonts w:ascii="仿宋" w:eastAsia="仿宋" w:hAnsi="仿宋" w:cs="仿宋_GB2312" w:hint="eastAsia"/>
          <w:color w:val="000000"/>
          <w:kern w:val="0"/>
          <w:sz w:val="32"/>
          <w:szCs w:val="32"/>
        </w:rPr>
        <w:t xml:space="preserve">2.1 </w:t>
      </w:r>
      <w:r w:rsidRPr="00813917">
        <w:rPr>
          <w:rFonts w:ascii="仿宋" w:eastAsia="仿宋" w:hAnsi="仿宋" w:cs="仿宋_GB2312" w:hint="eastAsia"/>
          <w:color w:val="000000"/>
          <w:kern w:val="0"/>
          <w:sz w:val="32"/>
          <w:szCs w:val="32"/>
        </w:rPr>
        <w:t>投标人应具有独立企业法人资格。</w:t>
      </w:r>
    </w:p>
    <w:p w:rsidR="00AE4964" w:rsidRPr="00813917" w:rsidRDefault="00557976">
      <w:pPr>
        <w:widowControl/>
        <w:spacing w:line="500" w:lineRule="exact"/>
        <w:ind w:firstLineChars="200" w:firstLine="640"/>
        <w:jc w:val="left"/>
        <w:rPr>
          <w:rFonts w:ascii="仿宋" w:eastAsia="仿宋" w:hAnsi="仿宋" w:cs="仿宋_GB2312"/>
          <w:kern w:val="0"/>
          <w:sz w:val="32"/>
          <w:szCs w:val="32"/>
        </w:rPr>
      </w:pPr>
      <w:r w:rsidRPr="00813917">
        <w:rPr>
          <w:rFonts w:ascii="仿宋" w:eastAsia="仿宋" w:hAnsi="仿宋" w:cs="仿宋_GB2312" w:hint="eastAsia"/>
          <w:color w:val="000000"/>
          <w:kern w:val="0"/>
          <w:sz w:val="32"/>
          <w:szCs w:val="32"/>
        </w:rPr>
        <w:t xml:space="preserve">2.2 </w:t>
      </w:r>
      <w:r w:rsidRPr="00813917">
        <w:rPr>
          <w:rFonts w:ascii="仿宋" w:eastAsia="仿宋" w:hAnsi="仿宋" w:cs="仿宋_GB2312" w:hint="eastAsia"/>
          <w:color w:val="000000"/>
          <w:kern w:val="0"/>
          <w:sz w:val="32"/>
          <w:szCs w:val="32"/>
        </w:rPr>
        <w:t>投标人必须在自然资源局建立的</w:t>
      </w:r>
      <w:proofErr w:type="gramStart"/>
      <w:r w:rsidRPr="00813917">
        <w:rPr>
          <w:rFonts w:ascii="仿宋" w:eastAsia="仿宋" w:hAnsi="仿宋" w:cs="仿宋_GB2312" w:hint="eastAsia"/>
          <w:color w:val="000000"/>
          <w:kern w:val="0"/>
          <w:sz w:val="32"/>
          <w:szCs w:val="32"/>
        </w:rPr>
        <w:t>蕉</w:t>
      </w:r>
      <w:proofErr w:type="gramEnd"/>
      <w:r w:rsidRPr="00813917">
        <w:rPr>
          <w:rFonts w:ascii="仿宋" w:eastAsia="仿宋" w:hAnsi="仿宋" w:cs="仿宋_GB2312" w:hint="eastAsia"/>
          <w:color w:val="000000"/>
          <w:kern w:val="0"/>
          <w:sz w:val="32"/>
          <w:szCs w:val="32"/>
        </w:rPr>
        <w:t>城区政府投资小规模“土地整治施工企业公示”施工单位“企业名录库”内。</w:t>
      </w:r>
    </w:p>
    <w:p w:rsidR="00AE4964" w:rsidRPr="00813917" w:rsidRDefault="00557976">
      <w:pPr>
        <w:widowControl/>
        <w:spacing w:line="500" w:lineRule="exact"/>
        <w:ind w:firstLineChars="200" w:firstLine="640"/>
        <w:jc w:val="left"/>
        <w:rPr>
          <w:rFonts w:ascii="仿宋" w:eastAsia="仿宋" w:hAnsi="仿宋" w:cs="仿宋_GB2312"/>
          <w:kern w:val="0"/>
          <w:sz w:val="32"/>
          <w:szCs w:val="32"/>
        </w:rPr>
      </w:pPr>
      <w:r w:rsidRPr="00813917">
        <w:rPr>
          <w:rFonts w:ascii="仿宋" w:eastAsia="仿宋" w:hAnsi="仿宋" w:cs="仿宋_GB2312" w:hint="eastAsia"/>
          <w:color w:val="000000"/>
          <w:kern w:val="0"/>
          <w:sz w:val="32"/>
          <w:szCs w:val="32"/>
        </w:rPr>
        <w:t xml:space="preserve">2.3 </w:t>
      </w:r>
      <w:r w:rsidRPr="00813917">
        <w:rPr>
          <w:rFonts w:ascii="仿宋" w:eastAsia="仿宋" w:hAnsi="仿宋" w:cs="仿宋_GB2312" w:hint="eastAsia"/>
          <w:color w:val="000000"/>
          <w:kern w:val="0"/>
          <w:sz w:val="32"/>
          <w:szCs w:val="32"/>
        </w:rPr>
        <w:t>参加招标活动前三年内，投标人或其负责人未因经营活动违法违规被县级以上行政主管部门处罚或无弄虚作假骗取投标资格。</w:t>
      </w:r>
    </w:p>
    <w:p w:rsidR="00AE4964" w:rsidRPr="00813917" w:rsidRDefault="00557976">
      <w:pPr>
        <w:widowControl/>
        <w:spacing w:line="500" w:lineRule="exact"/>
        <w:ind w:firstLineChars="200" w:firstLine="640"/>
        <w:jc w:val="left"/>
        <w:rPr>
          <w:rFonts w:ascii="仿宋" w:eastAsia="仿宋" w:hAnsi="仿宋" w:cs="仿宋_GB2312"/>
          <w:kern w:val="0"/>
          <w:sz w:val="32"/>
          <w:szCs w:val="32"/>
        </w:rPr>
      </w:pPr>
      <w:r w:rsidRPr="00813917">
        <w:rPr>
          <w:rFonts w:ascii="仿宋" w:eastAsia="仿宋" w:hAnsi="仿宋" w:cs="仿宋_GB2312" w:hint="eastAsia"/>
          <w:color w:val="000000"/>
          <w:kern w:val="0"/>
          <w:sz w:val="32"/>
          <w:szCs w:val="32"/>
        </w:rPr>
        <w:t xml:space="preserve">2.4 </w:t>
      </w:r>
      <w:r w:rsidRPr="00813917">
        <w:rPr>
          <w:rFonts w:ascii="仿宋" w:eastAsia="仿宋" w:hAnsi="仿宋" w:cs="仿宋_GB2312" w:hint="eastAsia"/>
          <w:color w:val="000000"/>
          <w:kern w:val="0"/>
          <w:sz w:val="32"/>
          <w:szCs w:val="32"/>
        </w:rPr>
        <w:t>参加招标活动前三年内，投标人或其负责人在经营活动中无重大违法违</w:t>
      </w:r>
      <w:r w:rsidRPr="00813917">
        <w:rPr>
          <w:rFonts w:ascii="仿宋" w:eastAsia="仿宋" w:hAnsi="仿宋" w:cs="仿宋_GB2312" w:hint="eastAsia"/>
          <w:color w:val="000000"/>
          <w:kern w:val="0"/>
          <w:sz w:val="32"/>
          <w:szCs w:val="32"/>
        </w:rPr>
        <w:t>规记录，未被追究刑事责任。</w:t>
      </w:r>
    </w:p>
    <w:p w:rsidR="00AE4964" w:rsidRPr="00813917" w:rsidRDefault="00557976">
      <w:pPr>
        <w:widowControl/>
        <w:spacing w:line="500" w:lineRule="exact"/>
        <w:ind w:firstLineChars="200" w:firstLine="640"/>
        <w:jc w:val="left"/>
        <w:rPr>
          <w:rFonts w:ascii="仿宋" w:eastAsia="仿宋" w:hAnsi="仿宋" w:cs="仿宋_GB2312"/>
          <w:kern w:val="0"/>
          <w:sz w:val="32"/>
          <w:szCs w:val="32"/>
        </w:rPr>
      </w:pPr>
      <w:r w:rsidRPr="00813917">
        <w:rPr>
          <w:rFonts w:ascii="仿宋" w:eastAsia="仿宋" w:hAnsi="仿宋" w:cs="仿宋_GB2312" w:hint="eastAsia"/>
          <w:color w:val="000000"/>
          <w:kern w:val="0"/>
          <w:sz w:val="32"/>
          <w:szCs w:val="32"/>
        </w:rPr>
        <w:t xml:space="preserve">2.5 </w:t>
      </w:r>
      <w:r w:rsidRPr="00813917">
        <w:rPr>
          <w:rFonts w:ascii="仿宋" w:eastAsia="仿宋" w:hAnsi="仿宋" w:cs="仿宋_GB2312" w:hint="eastAsia"/>
          <w:color w:val="000000"/>
          <w:kern w:val="0"/>
          <w:sz w:val="32"/>
          <w:szCs w:val="32"/>
        </w:rPr>
        <w:t>本次招标不接受联合体申请。</w:t>
      </w:r>
    </w:p>
    <w:p w:rsidR="00813917" w:rsidRPr="00813917" w:rsidRDefault="00813917" w:rsidP="00813917">
      <w:pPr>
        <w:widowControl/>
        <w:spacing w:before="100" w:after="100" w:line="260" w:lineRule="atLeast"/>
        <w:jc w:val="left"/>
        <w:rPr>
          <w:rFonts w:ascii="宋体" w:eastAsia="宋体" w:hAnsi="宋体" w:cs="微软雅黑"/>
          <w:b/>
          <w:color w:val="000000"/>
          <w:kern w:val="0"/>
          <w:sz w:val="32"/>
          <w:szCs w:val="32"/>
          <w:lang/>
        </w:rPr>
      </w:pPr>
      <w:r w:rsidRPr="00813917">
        <w:rPr>
          <w:rFonts w:ascii="宋体" w:eastAsia="宋体" w:hAnsi="宋体" w:cs="微软雅黑" w:hint="eastAsia"/>
          <w:b/>
          <w:color w:val="000000"/>
          <w:kern w:val="0"/>
          <w:sz w:val="32"/>
          <w:szCs w:val="32"/>
          <w:lang/>
        </w:rPr>
        <w:lastRenderedPageBreak/>
        <w:t>3</w:t>
      </w:r>
      <w:r w:rsidRPr="00813917">
        <w:rPr>
          <w:rFonts w:ascii="宋体" w:eastAsia="宋体" w:hAnsi="宋体" w:cs="宋体" w:hint="eastAsia"/>
          <w:b/>
          <w:color w:val="000000"/>
          <w:kern w:val="0"/>
          <w:sz w:val="32"/>
          <w:szCs w:val="32"/>
          <w:lang/>
        </w:rPr>
        <w:t>、</w:t>
      </w:r>
      <w:r w:rsidRPr="00813917">
        <w:rPr>
          <w:rFonts w:ascii="宋体" w:eastAsia="宋体" w:hAnsi="宋体" w:cs="微软雅黑" w:hint="eastAsia"/>
          <w:b/>
          <w:color w:val="000000"/>
          <w:kern w:val="0"/>
          <w:sz w:val="32"/>
          <w:szCs w:val="32"/>
          <w:lang/>
        </w:rPr>
        <w:t>投标保证金的提交</w:t>
      </w:r>
    </w:p>
    <w:p w:rsidR="00813917" w:rsidRPr="00813917" w:rsidRDefault="00813917" w:rsidP="00813917">
      <w:pPr>
        <w:widowControl/>
        <w:spacing w:before="100" w:after="100" w:line="260" w:lineRule="atLeast"/>
        <w:ind w:firstLineChars="200" w:firstLine="640"/>
        <w:jc w:val="left"/>
        <w:rPr>
          <w:rFonts w:ascii="仿宋" w:eastAsia="仿宋" w:hAnsi="仿宋" w:cs="宋体"/>
          <w:color w:val="000000"/>
          <w:kern w:val="0"/>
          <w:sz w:val="32"/>
          <w:szCs w:val="32"/>
          <w:lang/>
        </w:rPr>
      </w:pPr>
      <w:r w:rsidRPr="00813917">
        <w:rPr>
          <w:rFonts w:ascii="仿宋" w:eastAsia="仿宋" w:hAnsi="仿宋" w:cs="宋体" w:hint="eastAsia"/>
          <w:color w:val="000000"/>
          <w:kern w:val="0"/>
          <w:sz w:val="32"/>
          <w:szCs w:val="32"/>
          <w:lang/>
        </w:rPr>
        <w:t>本次招标投标人需在报名截止前缴纳相应阳光平台保证金。</w:t>
      </w:r>
    </w:p>
    <w:p w:rsidR="00813917" w:rsidRPr="00813917" w:rsidRDefault="00813917" w:rsidP="00813917">
      <w:pPr>
        <w:pStyle w:val="a6"/>
        <w:widowControl/>
        <w:shd w:val="clear" w:color="auto" w:fill="FFFFFF"/>
        <w:spacing w:beforeAutospacing="0" w:afterAutospacing="0" w:line="420" w:lineRule="atLeast"/>
        <w:ind w:firstLineChars="200" w:firstLine="640"/>
        <w:rPr>
          <w:rFonts w:ascii="仿宋" w:eastAsia="仿宋" w:hAnsi="仿宋" w:cs="宋体"/>
          <w:color w:val="000000"/>
          <w:sz w:val="32"/>
          <w:szCs w:val="32"/>
          <w:lang/>
        </w:rPr>
      </w:pPr>
      <w:r w:rsidRPr="00813917">
        <w:rPr>
          <w:rFonts w:ascii="仿宋" w:eastAsia="仿宋" w:hAnsi="仿宋" w:cs="微软雅黑" w:hint="eastAsia"/>
          <w:color w:val="000000"/>
          <w:sz w:val="32"/>
          <w:szCs w:val="32"/>
          <w:lang/>
        </w:rPr>
        <w:t>3.1.</w:t>
      </w:r>
      <w:r w:rsidRPr="00813917">
        <w:rPr>
          <w:rFonts w:ascii="仿宋" w:eastAsia="仿宋" w:hAnsi="仿宋" w:cs="宋体" w:hint="eastAsia"/>
          <w:color w:val="000000"/>
          <w:sz w:val="32"/>
          <w:szCs w:val="32"/>
          <w:lang/>
        </w:rPr>
        <w:t>投标保证金递交截止时间：2019年</w:t>
      </w:r>
      <w:r w:rsidRPr="00813917">
        <w:rPr>
          <w:rFonts w:ascii="仿宋" w:eastAsia="仿宋" w:hAnsi="仿宋" w:cs="宋体" w:hint="eastAsia"/>
          <w:color w:val="000000"/>
          <w:sz w:val="32"/>
          <w:szCs w:val="32"/>
          <w:u w:val="single"/>
          <w:lang/>
        </w:rPr>
        <w:t xml:space="preserve">    </w:t>
      </w:r>
      <w:r w:rsidRPr="00813917">
        <w:rPr>
          <w:rFonts w:ascii="仿宋" w:eastAsia="仿宋" w:hAnsi="仿宋" w:cs="宋体" w:hint="eastAsia"/>
          <w:color w:val="000000"/>
          <w:sz w:val="32"/>
          <w:szCs w:val="32"/>
          <w:lang/>
        </w:rPr>
        <w:t>月</w:t>
      </w:r>
      <w:r w:rsidRPr="00813917">
        <w:rPr>
          <w:rFonts w:ascii="仿宋" w:eastAsia="仿宋" w:hAnsi="仿宋" w:cs="宋体" w:hint="eastAsia"/>
          <w:color w:val="000000"/>
          <w:sz w:val="32"/>
          <w:szCs w:val="32"/>
          <w:u w:val="single"/>
          <w:lang/>
        </w:rPr>
        <w:t xml:space="preserve">    </w:t>
      </w:r>
      <w:r w:rsidRPr="00813917">
        <w:rPr>
          <w:rFonts w:ascii="仿宋" w:eastAsia="仿宋" w:hAnsi="仿宋" w:cs="宋体" w:hint="eastAsia"/>
          <w:color w:val="000000"/>
          <w:sz w:val="32"/>
          <w:szCs w:val="32"/>
          <w:lang/>
        </w:rPr>
        <w:t>日 08时00分00秒。</w:t>
      </w:r>
    </w:p>
    <w:p w:rsidR="00813917" w:rsidRPr="00813917" w:rsidRDefault="00813917" w:rsidP="00813917">
      <w:pPr>
        <w:pStyle w:val="a6"/>
        <w:widowControl/>
        <w:shd w:val="clear" w:color="auto" w:fill="FFFFFF"/>
        <w:spacing w:beforeAutospacing="0" w:afterAutospacing="0" w:line="420" w:lineRule="atLeast"/>
        <w:ind w:firstLineChars="200" w:firstLine="640"/>
        <w:rPr>
          <w:rFonts w:ascii="仿宋" w:eastAsia="仿宋" w:hAnsi="仿宋" w:cs="宋体"/>
          <w:color w:val="000000"/>
          <w:sz w:val="32"/>
          <w:szCs w:val="32"/>
          <w:lang/>
        </w:rPr>
      </w:pPr>
      <w:r w:rsidRPr="00813917">
        <w:rPr>
          <w:rFonts w:ascii="仿宋" w:eastAsia="仿宋" w:hAnsi="仿宋" w:cs="宋体" w:hint="eastAsia"/>
          <w:color w:val="000000"/>
          <w:sz w:val="32"/>
          <w:szCs w:val="32"/>
          <w:lang/>
        </w:rPr>
        <w:t>3.2.投标保证金提交的金额：</w:t>
      </w:r>
      <w:r w:rsidRPr="00813917">
        <w:rPr>
          <w:rFonts w:ascii="仿宋" w:eastAsia="仿宋" w:hAnsi="仿宋" w:cs="宋体" w:hint="eastAsia"/>
          <w:color w:val="000000"/>
          <w:sz w:val="32"/>
          <w:szCs w:val="32"/>
          <w:u w:val="single"/>
          <w:lang/>
        </w:rPr>
        <w:t xml:space="preserve"> </w:t>
      </w:r>
      <w:r w:rsidR="00557976">
        <w:rPr>
          <w:rFonts w:ascii="仿宋" w:eastAsia="仿宋" w:hAnsi="仿宋" w:cs="宋体" w:hint="eastAsia"/>
          <w:color w:val="000000"/>
          <w:sz w:val="32"/>
          <w:szCs w:val="32"/>
          <w:u w:val="single"/>
          <w:lang/>
        </w:rPr>
        <w:t>15000.00</w:t>
      </w:r>
      <w:r w:rsidRPr="00813917">
        <w:rPr>
          <w:rFonts w:ascii="仿宋" w:eastAsia="仿宋" w:hAnsi="仿宋" w:cs="宋体" w:hint="eastAsia"/>
          <w:color w:val="000000"/>
          <w:sz w:val="32"/>
          <w:szCs w:val="32"/>
          <w:u w:val="single"/>
          <w:lang/>
        </w:rPr>
        <w:t xml:space="preserve"> </w:t>
      </w:r>
      <w:r w:rsidRPr="00813917">
        <w:rPr>
          <w:rFonts w:ascii="仿宋" w:eastAsia="仿宋" w:hAnsi="仿宋" w:cs="宋体" w:hint="eastAsia"/>
          <w:color w:val="000000"/>
          <w:sz w:val="32"/>
          <w:szCs w:val="32"/>
          <w:lang/>
        </w:rPr>
        <w:t>元。</w:t>
      </w:r>
    </w:p>
    <w:p w:rsidR="00813917" w:rsidRPr="00813917" w:rsidRDefault="00813917" w:rsidP="00813917">
      <w:pPr>
        <w:pStyle w:val="a6"/>
        <w:widowControl/>
        <w:shd w:val="clear" w:color="auto" w:fill="FFFFFF"/>
        <w:spacing w:beforeAutospacing="0" w:afterAutospacing="0" w:line="420" w:lineRule="atLeast"/>
        <w:ind w:firstLineChars="200" w:firstLine="640"/>
        <w:rPr>
          <w:rFonts w:ascii="仿宋" w:eastAsia="仿宋" w:hAnsi="仿宋" w:cs="宋体"/>
          <w:color w:val="000000"/>
          <w:sz w:val="32"/>
          <w:szCs w:val="32"/>
          <w:lang/>
        </w:rPr>
      </w:pPr>
      <w:r w:rsidRPr="00813917">
        <w:rPr>
          <w:rFonts w:ascii="仿宋" w:eastAsia="仿宋" w:hAnsi="仿宋" w:cs="宋体" w:hint="eastAsia"/>
          <w:color w:val="000000"/>
          <w:sz w:val="32"/>
          <w:szCs w:val="32"/>
          <w:lang/>
        </w:rPr>
        <w:t>3.3.投标保证金提交的方式： 转账或电汇/银行保函/年度保证金。</w:t>
      </w:r>
    </w:p>
    <w:p w:rsidR="00813917" w:rsidRPr="00557976" w:rsidRDefault="00813917" w:rsidP="00557976">
      <w:pPr>
        <w:widowControl/>
        <w:spacing w:before="100" w:after="100" w:line="260" w:lineRule="atLeast"/>
        <w:ind w:leftChars="256" w:left="858" w:hangingChars="100" w:hanging="320"/>
        <w:jc w:val="left"/>
        <w:rPr>
          <w:rFonts w:ascii="宋体" w:eastAsia="宋体" w:hAnsi="宋体" w:cs="宋体"/>
          <w:color w:val="000000"/>
          <w:kern w:val="0"/>
          <w:sz w:val="32"/>
          <w:szCs w:val="32"/>
          <w:lang/>
        </w:rPr>
      </w:pPr>
      <w:r w:rsidRPr="00813917">
        <w:rPr>
          <w:rFonts w:ascii="微软雅黑" w:eastAsia="微软雅黑" w:hAnsi="微软雅黑" w:cs="微软雅黑" w:hint="eastAsia"/>
          <w:color w:val="000000"/>
          <w:sz w:val="32"/>
          <w:szCs w:val="32"/>
        </w:rPr>
        <w:t>（账户名称：宁德市</w:t>
      </w:r>
      <w:proofErr w:type="gramStart"/>
      <w:r w:rsidRPr="00813917">
        <w:rPr>
          <w:rFonts w:ascii="微软雅黑" w:eastAsia="微软雅黑" w:hAnsi="微软雅黑" w:cs="微软雅黑" w:hint="eastAsia"/>
          <w:color w:val="000000"/>
          <w:sz w:val="32"/>
          <w:szCs w:val="32"/>
        </w:rPr>
        <w:t>蕉</w:t>
      </w:r>
      <w:proofErr w:type="gramEnd"/>
      <w:r w:rsidRPr="00813917">
        <w:rPr>
          <w:rFonts w:ascii="微软雅黑" w:eastAsia="微软雅黑" w:hAnsi="微软雅黑" w:cs="微软雅黑" w:hint="eastAsia"/>
          <w:color w:val="000000"/>
          <w:sz w:val="32"/>
          <w:szCs w:val="32"/>
        </w:rPr>
        <w:t xml:space="preserve">城区公共资源交易中心  </w:t>
      </w:r>
      <w:r w:rsidRPr="00813917">
        <w:rPr>
          <w:rFonts w:ascii="微软雅黑" w:eastAsia="微软雅黑" w:hAnsi="微软雅黑" w:cs="微软雅黑" w:hint="eastAsia"/>
          <w:color w:val="000000"/>
          <w:sz w:val="32"/>
          <w:szCs w:val="32"/>
        </w:rPr>
        <w:br/>
        <w:t>账 号：431275634540</w:t>
      </w:r>
      <w:r w:rsidRPr="00813917">
        <w:rPr>
          <w:rFonts w:ascii="微软雅黑" w:eastAsia="微软雅黑" w:hAnsi="微软雅黑" w:cs="微软雅黑" w:hint="eastAsia"/>
          <w:color w:val="000000"/>
          <w:sz w:val="32"/>
          <w:szCs w:val="32"/>
        </w:rPr>
        <w:br/>
        <w:t>开户银行：中国银行宁德东湖支行</w:t>
      </w:r>
      <w:r w:rsidRPr="00813917">
        <w:rPr>
          <w:rFonts w:ascii="微软雅黑" w:eastAsia="微软雅黑" w:hAnsi="微软雅黑" w:cs="微软雅黑" w:hint="eastAsia"/>
          <w:color w:val="000000"/>
          <w:sz w:val="32"/>
          <w:szCs w:val="32"/>
        </w:rPr>
        <w:br/>
        <w:t>转账备注：项目名称+宁德市</w:t>
      </w:r>
      <w:proofErr w:type="gramStart"/>
      <w:r w:rsidRPr="00813917">
        <w:rPr>
          <w:rFonts w:ascii="微软雅黑" w:eastAsia="微软雅黑" w:hAnsi="微软雅黑" w:cs="微软雅黑" w:hint="eastAsia"/>
          <w:color w:val="000000"/>
          <w:sz w:val="32"/>
          <w:szCs w:val="32"/>
        </w:rPr>
        <w:t>蕉</w:t>
      </w:r>
      <w:proofErr w:type="gramEnd"/>
      <w:r w:rsidRPr="00813917">
        <w:rPr>
          <w:rFonts w:ascii="微软雅黑" w:eastAsia="微软雅黑" w:hAnsi="微软雅黑" w:cs="微软雅黑" w:hint="eastAsia"/>
          <w:color w:val="000000"/>
          <w:sz w:val="32"/>
          <w:szCs w:val="32"/>
        </w:rPr>
        <w:t>城区阳光平台保证金）</w:t>
      </w:r>
    </w:p>
    <w:p w:rsidR="00AE4964" w:rsidRDefault="00557976">
      <w:pPr>
        <w:widowControl/>
        <w:wordWrap w:val="0"/>
        <w:spacing w:line="500" w:lineRule="exact"/>
        <w:jc w:val="left"/>
        <w:rPr>
          <w:rFonts w:ascii="宋体" w:eastAsia="宋体" w:hAnsi="宋体" w:cs="宋体"/>
          <w:kern w:val="0"/>
          <w:sz w:val="32"/>
          <w:szCs w:val="32"/>
        </w:rPr>
      </w:pPr>
      <w:r>
        <w:rPr>
          <w:rFonts w:ascii="宋体" w:eastAsia="宋体" w:hAnsi="宋体" w:cs="宋体" w:hint="eastAsia"/>
          <w:b/>
          <w:color w:val="000000"/>
          <w:kern w:val="0"/>
          <w:sz w:val="32"/>
          <w:szCs w:val="32"/>
        </w:rPr>
        <w:t>4</w:t>
      </w:r>
      <w:r>
        <w:rPr>
          <w:rFonts w:ascii="宋体" w:eastAsia="宋体" w:hAnsi="宋体" w:cs="宋体" w:hint="eastAsia"/>
          <w:b/>
          <w:color w:val="000000"/>
          <w:kern w:val="0"/>
          <w:sz w:val="32"/>
          <w:szCs w:val="32"/>
        </w:rPr>
        <w:t>、招标人的有关规定</w:t>
      </w:r>
    </w:p>
    <w:p w:rsidR="00AE4964" w:rsidRPr="00557976" w:rsidRDefault="00557976">
      <w:pPr>
        <w:widowControl/>
        <w:spacing w:line="500" w:lineRule="exact"/>
        <w:ind w:firstLineChars="200" w:firstLine="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 xml:space="preserve">3.1 </w:t>
      </w:r>
      <w:r w:rsidRPr="00557976">
        <w:rPr>
          <w:rFonts w:ascii="仿宋" w:eastAsia="仿宋" w:hAnsi="仿宋" w:cs="仿宋_GB2312" w:hint="eastAsia"/>
          <w:color w:val="000000"/>
          <w:kern w:val="0"/>
          <w:sz w:val="32"/>
          <w:szCs w:val="32"/>
        </w:rPr>
        <w:t>中标人收到中标通知书后</w:t>
      </w:r>
      <w:r w:rsidRPr="00557976">
        <w:rPr>
          <w:rFonts w:ascii="仿宋" w:eastAsia="仿宋" w:hAnsi="仿宋" w:cs="仿宋_GB2312" w:hint="eastAsia"/>
          <w:color w:val="000000"/>
          <w:kern w:val="0"/>
          <w:sz w:val="32"/>
          <w:szCs w:val="32"/>
        </w:rPr>
        <w:t>,5</w:t>
      </w:r>
      <w:r w:rsidRPr="00557976">
        <w:rPr>
          <w:rFonts w:ascii="仿宋" w:eastAsia="仿宋" w:hAnsi="仿宋" w:cs="仿宋_GB2312" w:hint="eastAsia"/>
          <w:color w:val="000000"/>
          <w:kern w:val="0"/>
          <w:sz w:val="32"/>
          <w:szCs w:val="32"/>
        </w:rPr>
        <w:t>日内派代表与招标人联系并订立书面施工合同，合同签订后</w:t>
      </w:r>
      <w:r w:rsidRPr="00557976">
        <w:rPr>
          <w:rFonts w:ascii="仿宋" w:eastAsia="仿宋" w:hAnsi="仿宋" w:cs="仿宋_GB2312" w:hint="eastAsia"/>
          <w:color w:val="000000"/>
          <w:kern w:val="0"/>
          <w:sz w:val="32"/>
          <w:szCs w:val="32"/>
        </w:rPr>
        <w:t>10</w:t>
      </w:r>
      <w:r w:rsidRPr="00557976">
        <w:rPr>
          <w:rFonts w:ascii="仿宋" w:eastAsia="仿宋" w:hAnsi="仿宋" w:cs="仿宋_GB2312" w:hint="eastAsia"/>
          <w:color w:val="000000"/>
          <w:kern w:val="0"/>
          <w:sz w:val="32"/>
          <w:szCs w:val="32"/>
        </w:rPr>
        <w:t>日内进场施工，否则取消中标资格。</w:t>
      </w:r>
    </w:p>
    <w:p w:rsidR="00AE4964" w:rsidRDefault="00557976">
      <w:pPr>
        <w:widowControl/>
        <w:wordWrap w:val="0"/>
        <w:spacing w:line="500" w:lineRule="exact"/>
        <w:jc w:val="left"/>
        <w:rPr>
          <w:rFonts w:ascii="仿宋_GB2312" w:eastAsia="仿宋_GB2312" w:hAnsi="仿宋_GB2312" w:cs="仿宋_GB2312"/>
          <w:kern w:val="0"/>
          <w:sz w:val="32"/>
          <w:szCs w:val="32"/>
        </w:rPr>
      </w:pPr>
      <w:r>
        <w:rPr>
          <w:rFonts w:ascii="宋体" w:eastAsia="宋体" w:hAnsi="宋体" w:cs="宋体" w:hint="eastAsia"/>
          <w:b/>
          <w:color w:val="000000"/>
          <w:kern w:val="0"/>
          <w:sz w:val="32"/>
          <w:szCs w:val="32"/>
        </w:rPr>
        <w:t>4</w:t>
      </w:r>
      <w:r>
        <w:rPr>
          <w:rFonts w:ascii="宋体" w:eastAsia="宋体" w:hAnsi="宋体" w:cs="宋体" w:hint="eastAsia"/>
          <w:b/>
          <w:color w:val="000000"/>
          <w:kern w:val="0"/>
          <w:sz w:val="32"/>
          <w:szCs w:val="32"/>
        </w:rPr>
        <w:t>、公开摇号的报名及摇号</w:t>
      </w:r>
    </w:p>
    <w:p w:rsidR="00AE4964" w:rsidRPr="00557976" w:rsidRDefault="00557976">
      <w:pPr>
        <w:widowControl/>
        <w:wordWrap w:val="0"/>
        <w:spacing w:line="500" w:lineRule="exact"/>
        <w:ind w:firstLineChars="200" w:firstLine="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 xml:space="preserve">4.1 </w:t>
      </w:r>
      <w:r w:rsidRPr="00557976">
        <w:rPr>
          <w:rFonts w:ascii="仿宋" w:eastAsia="仿宋" w:hAnsi="仿宋" w:cs="仿宋_GB2312" w:hint="eastAsia"/>
          <w:color w:val="000000"/>
          <w:kern w:val="0"/>
          <w:sz w:val="32"/>
          <w:szCs w:val="32"/>
        </w:rPr>
        <w:t>报名时间</w:t>
      </w:r>
      <w:r w:rsidRPr="00557976">
        <w:rPr>
          <w:rFonts w:ascii="仿宋" w:eastAsia="仿宋" w:hAnsi="仿宋" w:cs="仿宋_GB2312" w:hint="eastAsia"/>
          <w:color w:val="000000"/>
          <w:kern w:val="0"/>
          <w:sz w:val="32"/>
          <w:szCs w:val="32"/>
        </w:rPr>
        <w:t>:</w:t>
      </w:r>
      <w:r w:rsidRPr="00557976">
        <w:rPr>
          <w:rFonts w:ascii="仿宋_GB2312" w:eastAsia="仿宋" w:hAnsi="仿宋_GB2312" w:cs="仿宋_GB2312" w:hint="eastAsia"/>
          <w:color w:val="000000"/>
          <w:kern w:val="0"/>
          <w:sz w:val="32"/>
          <w:szCs w:val="32"/>
        </w:rPr>
        <w:t> </w:t>
      </w:r>
      <w:r w:rsidRPr="00557976">
        <w:rPr>
          <w:rFonts w:ascii="仿宋" w:eastAsia="仿宋" w:hAnsi="仿宋" w:cs="仿宋_GB2312" w:hint="eastAsia"/>
          <w:color w:val="000000"/>
          <w:kern w:val="0"/>
          <w:sz w:val="32"/>
          <w:szCs w:val="32"/>
        </w:rPr>
        <w:t>2019</w:t>
      </w:r>
      <w:r w:rsidRPr="00557976">
        <w:rPr>
          <w:rFonts w:ascii="仿宋" w:eastAsia="仿宋" w:hAnsi="仿宋" w:cs="仿宋_GB2312" w:hint="eastAsia"/>
          <w:color w:val="000000"/>
          <w:kern w:val="0"/>
          <w:sz w:val="32"/>
          <w:szCs w:val="32"/>
        </w:rPr>
        <w:t>年</w:t>
      </w:r>
      <w:r w:rsidRPr="00557976">
        <w:rPr>
          <w:rFonts w:ascii="仿宋" w:eastAsia="仿宋" w:hAnsi="仿宋" w:cs="仿宋_GB2312" w:hint="eastAsia"/>
          <w:color w:val="000000"/>
          <w:kern w:val="0"/>
          <w:sz w:val="32"/>
          <w:szCs w:val="32"/>
          <w:u w:val="single"/>
        </w:rPr>
        <w:t xml:space="preserve">    </w:t>
      </w:r>
      <w:r w:rsidRPr="00557976">
        <w:rPr>
          <w:rFonts w:ascii="仿宋" w:eastAsia="仿宋" w:hAnsi="仿宋" w:cs="仿宋_GB2312" w:hint="eastAsia"/>
          <w:color w:val="000000"/>
          <w:kern w:val="0"/>
          <w:sz w:val="32"/>
          <w:szCs w:val="32"/>
        </w:rPr>
        <w:t>月</w:t>
      </w:r>
      <w:r w:rsidRPr="00557976">
        <w:rPr>
          <w:rFonts w:ascii="仿宋" w:eastAsia="仿宋" w:hAnsi="仿宋" w:cs="仿宋_GB2312" w:hint="eastAsia"/>
          <w:color w:val="000000"/>
          <w:kern w:val="0"/>
          <w:sz w:val="32"/>
          <w:szCs w:val="32"/>
          <w:u w:val="single"/>
        </w:rPr>
        <w:t xml:space="preserve">  </w:t>
      </w:r>
      <w:r w:rsidRPr="00557976">
        <w:rPr>
          <w:rFonts w:ascii="仿宋_GB2312" w:eastAsia="仿宋" w:hAnsi="仿宋_GB2312" w:cs="仿宋_GB2312" w:hint="eastAsia"/>
          <w:color w:val="000000"/>
          <w:kern w:val="0"/>
          <w:sz w:val="32"/>
          <w:szCs w:val="32"/>
          <w:u w:val="single"/>
        </w:rPr>
        <w:t> </w:t>
      </w:r>
      <w:r w:rsidRPr="00557976">
        <w:rPr>
          <w:rFonts w:ascii="仿宋" w:eastAsia="仿宋" w:hAnsi="仿宋" w:cs="仿宋_GB2312" w:hint="eastAsia"/>
          <w:color w:val="000000"/>
          <w:kern w:val="0"/>
          <w:sz w:val="32"/>
          <w:szCs w:val="32"/>
        </w:rPr>
        <w:t>日</w:t>
      </w:r>
      <w:r w:rsidRPr="00557976">
        <w:rPr>
          <w:rFonts w:ascii="仿宋" w:eastAsia="仿宋" w:hAnsi="仿宋" w:cs="仿宋_GB2312" w:hint="eastAsia"/>
          <w:color w:val="000000"/>
          <w:kern w:val="0"/>
          <w:sz w:val="32"/>
          <w:szCs w:val="32"/>
          <w:u w:val="single"/>
        </w:rPr>
        <w:t xml:space="preserve">    </w:t>
      </w:r>
      <w:r w:rsidRPr="00557976">
        <w:rPr>
          <w:rFonts w:ascii="仿宋" w:eastAsia="仿宋" w:hAnsi="仿宋" w:cs="仿宋_GB2312" w:hint="eastAsia"/>
          <w:color w:val="000000"/>
          <w:kern w:val="0"/>
          <w:sz w:val="32"/>
          <w:szCs w:val="32"/>
        </w:rPr>
        <w:t>时</w:t>
      </w:r>
      <w:r w:rsidRPr="00557976">
        <w:rPr>
          <w:rFonts w:ascii="仿宋" w:eastAsia="仿宋" w:hAnsi="仿宋" w:cs="仿宋_GB2312" w:hint="eastAsia"/>
          <w:color w:val="000000"/>
          <w:kern w:val="0"/>
          <w:sz w:val="32"/>
          <w:szCs w:val="32"/>
          <w:u w:val="single"/>
        </w:rPr>
        <w:t xml:space="preserve">  </w:t>
      </w:r>
      <w:r w:rsidRPr="00557976">
        <w:rPr>
          <w:rFonts w:ascii="仿宋" w:eastAsia="仿宋" w:hAnsi="仿宋" w:cs="仿宋_GB2312" w:hint="eastAsia"/>
          <w:color w:val="000000"/>
          <w:kern w:val="0"/>
          <w:sz w:val="32"/>
          <w:szCs w:val="32"/>
        </w:rPr>
        <w:t>分起至</w:t>
      </w:r>
      <w:r w:rsidRPr="00557976">
        <w:rPr>
          <w:rFonts w:ascii="仿宋" w:eastAsia="仿宋" w:hAnsi="仿宋" w:cs="仿宋_GB2312" w:hint="eastAsia"/>
          <w:color w:val="000000"/>
          <w:kern w:val="0"/>
          <w:sz w:val="32"/>
          <w:szCs w:val="32"/>
        </w:rPr>
        <w:t>2019</w:t>
      </w:r>
      <w:r w:rsidRPr="00557976">
        <w:rPr>
          <w:rFonts w:ascii="仿宋" w:eastAsia="仿宋" w:hAnsi="仿宋" w:cs="仿宋_GB2312" w:hint="eastAsia"/>
          <w:color w:val="000000"/>
          <w:kern w:val="0"/>
          <w:sz w:val="32"/>
          <w:szCs w:val="32"/>
        </w:rPr>
        <w:t>年</w:t>
      </w:r>
      <w:r w:rsidRPr="00557976">
        <w:rPr>
          <w:rFonts w:ascii="仿宋" w:eastAsia="仿宋" w:hAnsi="仿宋" w:cs="仿宋_GB2312" w:hint="eastAsia"/>
          <w:color w:val="000000"/>
          <w:kern w:val="0"/>
          <w:sz w:val="32"/>
          <w:szCs w:val="32"/>
          <w:u w:val="single"/>
        </w:rPr>
        <w:t xml:space="preserve">    </w:t>
      </w:r>
      <w:r w:rsidRPr="00557976">
        <w:rPr>
          <w:rFonts w:ascii="仿宋" w:eastAsia="仿宋" w:hAnsi="仿宋" w:cs="仿宋_GB2312" w:hint="eastAsia"/>
          <w:color w:val="000000"/>
          <w:kern w:val="0"/>
          <w:sz w:val="32"/>
          <w:szCs w:val="32"/>
        </w:rPr>
        <w:t>月</w:t>
      </w:r>
      <w:r w:rsidRPr="00557976">
        <w:rPr>
          <w:rFonts w:ascii="仿宋" w:eastAsia="仿宋" w:hAnsi="仿宋" w:cs="仿宋_GB2312" w:hint="eastAsia"/>
          <w:color w:val="000000"/>
          <w:kern w:val="0"/>
          <w:sz w:val="32"/>
          <w:szCs w:val="32"/>
          <w:u w:val="single"/>
        </w:rPr>
        <w:t xml:space="preserve">  </w:t>
      </w:r>
      <w:r w:rsidRPr="00557976">
        <w:rPr>
          <w:rFonts w:ascii="仿宋_GB2312" w:eastAsia="仿宋" w:hAnsi="仿宋_GB2312" w:cs="仿宋_GB2312" w:hint="eastAsia"/>
          <w:color w:val="000000"/>
          <w:kern w:val="0"/>
          <w:sz w:val="32"/>
          <w:szCs w:val="32"/>
          <w:u w:val="single"/>
        </w:rPr>
        <w:t> </w:t>
      </w:r>
      <w:r w:rsidRPr="00557976">
        <w:rPr>
          <w:rFonts w:ascii="仿宋" w:eastAsia="仿宋" w:hAnsi="仿宋" w:cs="仿宋_GB2312" w:hint="eastAsia"/>
          <w:color w:val="000000"/>
          <w:kern w:val="0"/>
          <w:sz w:val="32"/>
          <w:szCs w:val="32"/>
        </w:rPr>
        <w:t>日</w:t>
      </w:r>
      <w:r w:rsidRPr="00557976">
        <w:rPr>
          <w:rFonts w:ascii="仿宋" w:eastAsia="仿宋" w:hAnsi="仿宋" w:cs="仿宋_GB2312" w:hint="eastAsia"/>
          <w:color w:val="000000"/>
          <w:kern w:val="0"/>
          <w:sz w:val="32"/>
          <w:szCs w:val="32"/>
          <w:u w:val="single"/>
        </w:rPr>
        <w:t xml:space="preserve">     </w:t>
      </w:r>
      <w:r w:rsidRPr="00557976">
        <w:rPr>
          <w:rFonts w:ascii="仿宋" w:eastAsia="仿宋" w:hAnsi="仿宋" w:cs="仿宋_GB2312" w:hint="eastAsia"/>
          <w:color w:val="000000"/>
          <w:kern w:val="0"/>
          <w:sz w:val="32"/>
          <w:szCs w:val="32"/>
        </w:rPr>
        <w:t>时</w:t>
      </w:r>
      <w:r w:rsidRPr="00557976">
        <w:rPr>
          <w:rFonts w:ascii="仿宋" w:eastAsia="仿宋" w:hAnsi="仿宋" w:cs="仿宋_GB2312" w:hint="eastAsia"/>
          <w:color w:val="000000"/>
          <w:kern w:val="0"/>
          <w:sz w:val="32"/>
          <w:szCs w:val="32"/>
          <w:u w:val="single"/>
        </w:rPr>
        <w:t xml:space="preserve">    </w:t>
      </w:r>
      <w:r w:rsidRPr="00557976">
        <w:rPr>
          <w:rFonts w:ascii="仿宋" w:eastAsia="仿宋" w:hAnsi="仿宋" w:cs="仿宋_GB2312" w:hint="eastAsia"/>
          <w:color w:val="000000"/>
          <w:kern w:val="0"/>
          <w:sz w:val="32"/>
          <w:szCs w:val="32"/>
        </w:rPr>
        <w:t>分。本次报名采用网络报名形式，在</w:t>
      </w:r>
      <w:proofErr w:type="gramStart"/>
      <w:r w:rsidRPr="00557976">
        <w:rPr>
          <w:rFonts w:ascii="仿宋" w:eastAsia="仿宋" w:hAnsi="仿宋" w:cs="仿宋_GB2312" w:hint="eastAsia"/>
          <w:color w:val="000000"/>
          <w:kern w:val="0"/>
          <w:sz w:val="32"/>
          <w:szCs w:val="32"/>
        </w:rPr>
        <w:t>蕉</w:t>
      </w:r>
      <w:proofErr w:type="gramEnd"/>
      <w:r w:rsidRPr="00557976">
        <w:rPr>
          <w:rFonts w:ascii="仿宋" w:eastAsia="仿宋" w:hAnsi="仿宋" w:cs="仿宋_GB2312" w:hint="eastAsia"/>
          <w:color w:val="000000"/>
          <w:kern w:val="0"/>
          <w:sz w:val="32"/>
          <w:szCs w:val="32"/>
        </w:rPr>
        <w:t>城区政府投资小规模建设工程阳光平台网站（</w:t>
      </w:r>
      <w:r w:rsidRPr="00557976">
        <w:rPr>
          <w:rFonts w:ascii="仿宋" w:eastAsia="仿宋" w:hAnsi="仿宋" w:cs="仿宋_GB2312" w:hint="eastAsia"/>
          <w:color w:val="000000"/>
          <w:kern w:val="0"/>
          <w:sz w:val="32"/>
          <w:szCs w:val="32"/>
        </w:rPr>
        <w:t>http://121.204.163.96:801/</w:t>
      </w:r>
      <w:r w:rsidRPr="00557976">
        <w:rPr>
          <w:rFonts w:ascii="仿宋" w:eastAsia="仿宋" w:hAnsi="仿宋" w:cs="仿宋_GB2312" w:hint="eastAsia"/>
          <w:color w:val="000000"/>
          <w:kern w:val="0"/>
          <w:sz w:val="32"/>
          <w:szCs w:val="32"/>
        </w:rPr>
        <w:t>）上报名。</w:t>
      </w:r>
    </w:p>
    <w:p w:rsidR="00AE4964" w:rsidRPr="00557976" w:rsidRDefault="00557976">
      <w:pPr>
        <w:widowControl/>
        <w:wordWrap w:val="0"/>
        <w:spacing w:line="500" w:lineRule="exact"/>
        <w:ind w:firstLineChars="200" w:firstLine="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 xml:space="preserve">4.2 </w:t>
      </w:r>
      <w:r w:rsidRPr="00557976">
        <w:rPr>
          <w:rFonts w:ascii="仿宋_GB2312" w:eastAsia="仿宋" w:hAnsi="仿宋_GB2312" w:cs="仿宋_GB2312" w:hint="eastAsia"/>
          <w:color w:val="000000"/>
          <w:kern w:val="0"/>
          <w:sz w:val="32"/>
          <w:szCs w:val="32"/>
        </w:rPr>
        <w:t> </w:t>
      </w:r>
      <w:r w:rsidRPr="00557976">
        <w:rPr>
          <w:rFonts w:ascii="仿宋" w:eastAsia="仿宋" w:hAnsi="仿宋" w:cs="仿宋_GB2312" w:hint="eastAsia"/>
          <w:color w:val="000000"/>
          <w:kern w:val="0"/>
          <w:sz w:val="32"/>
          <w:szCs w:val="32"/>
        </w:rPr>
        <w:t>投标人只能在上述报名时间内进行网络报名，逾期不能报名；报名时使用本公司名称登录系统，在系统中进行报名，点击报名后不能取消。</w:t>
      </w:r>
    </w:p>
    <w:p w:rsidR="00AE4964" w:rsidRPr="00557976" w:rsidRDefault="00557976">
      <w:pPr>
        <w:widowControl/>
        <w:wordWrap w:val="0"/>
        <w:spacing w:line="500" w:lineRule="exact"/>
        <w:ind w:firstLineChars="200" w:firstLine="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 xml:space="preserve">4.3 </w:t>
      </w:r>
      <w:r w:rsidRPr="00557976">
        <w:rPr>
          <w:rFonts w:ascii="仿宋" w:eastAsia="仿宋" w:hAnsi="仿宋" w:cs="仿宋_GB2312" w:hint="eastAsia"/>
          <w:color w:val="000000"/>
          <w:kern w:val="0"/>
          <w:sz w:val="32"/>
          <w:szCs w:val="32"/>
        </w:rPr>
        <w:t>摇号时间：</w:t>
      </w:r>
      <w:r w:rsidRPr="00557976">
        <w:rPr>
          <w:rFonts w:ascii="仿宋" w:eastAsia="仿宋" w:hAnsi="仿宋" w:cs="仿宋_GB2312" w:hint="eastAsia"/>
          <w:color w:val="000000"/>
          <w:kern w:val="0"/>
          <w:sz w:val="32"/>
          <w:szCs w:val="32"/>
        </w:rPr>
        <w:t>2019</w:t>
      </w:r>
      <w:r w:rsidRPr="00557976">
        <w:rPr>
          <w:rFonts w:ascii="仿宋" w:eastAsia="仿宋" w:hAnsi="仿宋" w:cs="仿宋_GB2312" w:hint="eastAsia"/>
          <w:color w:val="000000"/>
          <w:kern w:val="0"/>
          <w:sz w:val="32"/>
          <w:szCs w:val="32"/>
        </w:rPr>
        <w:t>年</w:t>
      </w:r>
      <w:r w:rsidRPr="00557976">
        <w:rPr>
          <w:rFonts w:ascii="仿宋" w:eastAsia="仿宋" w:hAnsi="仿宋" w:cs="仿宋_GB2312" w:hint="eastAsia"/>
          <w:color w:val="000000"/>
          <w:kern w:val="0"/>
          <w:sz w:val="32"/>
          <w:szCs w:val="32"/>
          <w:u w:val="single"/>
        </w:rPr>
        <w:t xml:space="preserve">     </w:t>
      </w:r>
      <w:r w:rsidRPr="00557976">
        <w:rPr>
          <w:rFonts w:ascii="仿宋" w:eastAsia="仿宋" w:hAnsi="仿宋" w:cs="仿宋_GB2312" w:hint="eastAsia"/>
          <w:color w:val="000000"/>
          <w:kern w:val="0"/>
          <w:sz w:val="32"/>
          <w:szCs w:val="32"/>
        </w:rPr>
        <w:t>月</w:t>
      </w:r>
      <w:r w:rsidRPr="00557976">
        <w:rPr>
          <w:rFonts w:ascii="仿宋" w:eastAsia="仿宋" w:hAnsi="仿宋" w:cs="仿宋_GB2312" w:hint="eastAsia"/>
          <w:color w:val="000000"/>
          <w:kern w:val="0"/>
          <w:sz w:val="32"/>
          <w:szCs w:val="32"/>
          <w:u w:val="single"/>
        </w:rPr>
        <w:t xml:space="preserve">     </w:t>
      </w:r>
      <w:r w:rsidRPr="00557976">
        <w:rPr>
          <w:rFonts w:ascii="仿宋" w:eastAsia="仿宋" w:hAnsi="仿宋" w:cs="仿宋_GB2312" w:hint="eastAsia"/>
          <w:color w:val="000000"/>
          <w:kern w:val="0"/>
          <w:sz w:val="32"/>
          <w:szCs w:val="32"/>
        </w:rPr>
        <w:t>日</w:t>
      </w:r>
      <w:r w:rsidRPr="00557976">
        <w:rPr>
          <w:rFonts w:ascii="仿宋" w:eastAsia="仿宋" w:hAnsi="仿宋" w:cs="仿宋_GB2312" w:hint="eastAsia"/>
          <w:color w:val="000000"/>
          <w:kern w:val="0"/>
          <w:sz w:val="32"/>
          <w:szCs w:val="32"/>
          <w:u w:val="single"/>
        </w:rPr>
        <w:t xml:space="preserve">    </w:t>
      </w:r>
      <w:r w:rsidRPr="00557976">
        <w:rPr>
          <w:rFonts w:ascii="仿宋" w:eastAsia="仿宋" w:hAnsi="仿宋" w:cs="仿宋_GB2312" w:hint="eastAsia"/>
          <w:color w:val="000000"/>
          <w:kern w:val="0"/>
          <w:sz w:val="32"/>
          <w:szCs w:val="32"/>
        </w:rPr>
        <w:t>时</w:t>
      </w:r>
      <w:r w:rsidRPr="00557976">
        <w:rPr>
          <w:rFonts w:ascii="仿宋" w:eastAsia="仿宋" w:hAnsi="仿宋" w:cs="仿宋_GB2312" w:hint="eastAsia"/>
          <w:color w:val="000000"/>
          <w:kern w:val="0"/>
          <w:sz w:val="32"/>
          <w:szCs w:val="32"/>
          <w:u w:val="single"/>
        </w:rPr>
        <w:t xml:space="preserve">   </w:t>
      </w:r>
      <w:r w:rsidRPr="00557976">
        <w:rPr>
          <w:rFonts w:ascii="仿宋_GB2312" w:eastAsia="仿宋" w:hAnsi="仿宋_GB2312" w:cs="仿宋_GB2312" w:hint="eastAsia"/>
          <w:color w:val="000000"/>
          <w:kern w:val="0"/>
          <w:sz w:val="32"/>
          <w:szCs w:val="32"/>
          <w:u w:val="single"/>
        </w:rPr>
        <w:t> </w:t>
      </w:r>
      <w:r w:rsidRPr="00557976">
        <w:rPr>
          <w:rFonts w:ascii="仿宋" w:eastAsia="仿宋" w:hAnsi="仿宋" w:cs="仿宋_GB2312" w:hint="eastAsia"/>
          <w:color w:val="000000"/>
          <w:kern w:val="0"/>
          <w:sz w:val="32"/>
          <w:szCs w:val="32"/>
        </w:rPr>
        <w:t>分。</w:t>
      </w:r>
    </w:p>
    <w:p w:rsidR="00AE4964" w:rsidRPr="00557976" w:rsidRDefault="00557976">
      <w:pPr>
        <w:widowControl/>
        <w:wordWrap w:val="0"/>
        <w:spacing w:line="500" w:lineRule="exact"/>
        <w:ind w:firstLineChars="200" w:firstLine="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lastRenderedPageBreak/>
        <w:t>摇号地点：宁德市</w:t>
      </w:r>
      <w:proofErr w:type="gramStart"/>
      <w:r w:rsidRPr="00557976">
        <w:rPr>
          <w:rFonts w:ascii="仿宋" w:eastAsia="仿宋" w:hAnsi="仿宋" w:cs="仿宋_GB2312" w:hint="eastAsia"/>
          <w:color w:val="000000"/>
          <w:kern w:val="0"/>
          <w:sz w:val="32"/>
          <w:szCs w:val="32"/>
        </w:rPr>
        <w:t>蕉</w:t>
      </w:r>
      <w:proofErr w:type="gramEnd"/>
      <w:r w:rsidRPr="00557976">
        <w:rPr>
          <w:rFonts w:ascii="仿宋" w:eastAsia="仿宋" w:hAnsi="仿宋" w:cs="仿宋_GB2312" w:hint="eastAsia"/>
          <w:color w:val="000000"/>
          <w:kern w:val="0"/>
          <w:sz w:val="32"/>
          <w:szCs w:val="32"/>
        </w:rPr>
        <w:t>城区行政服务中心</w:t>
      </w:r>
      <w:r w:rsidRPr="00557976">
        <w:rPr>
          <w:rFonts w:ascii="仿宋" w:eastAsia="仿宋" w:hAnsi="仿宋" w:cs="仿宋_GB2312" w:hint="eastAsia"/>
          <w:color w:val="000000"/>
          <w:kern w:val="0"/>
          <w:sz w:val="32"/>
          <w:szCs w:val="32"/>
        </w:rPr>
        <w:t>6</w:t>
      </w:r>
      <w:r w:rsidRPr="00557976">
        <w:rPr>
          <w:rFonts w:ascii="仿宋" w:eastAsia="仿宋" w:hAnsi="仿宋" w:cs="仿宋_GB2312" w:hint="eastAsia"/>
          <w:color w:val="000000"/>
          <w:kern w:val="0"/>
          <w:sz w:val="32"/>
          <w:szCs w:val="32"/>
        </w:rPr>
        <w:t>楼阳光平台摇号室（宁德市闽东中路</w:t>
      </w:r>
      <w:r w:rsidRPr="00557976">
        <w:rPr>
          <w:rFonts w:ascii="仿宋" w:eastAsia="仿宋" w:hAnsi="仿宋" w:cs="仿宋_GB2312" w:hint="eastAsia"/>
          <w:color w:val="000000"/>
          <w:kern w:val="0"/>
          <w:sz w:val="32"/>
          <w:szCs w:val="32"/>
        </w:rPr>
        <w:t>33</w:t>
      </w:r>
      <w:r w:rsidRPr="00557976">
        <w:rPr>
          <w:rFonts w:ascii="仿宋" w:eastAsia="仿宋" w:hAnsi="仿宋" w:cs="仿宋_GB2312" w:hint="eastAsia"/>
          <w:color w:val="000000"/>
          <w:kern w:val="0"/>
          <w:sz w:val="32"/>
          <w:szCs w:val="32"/>
        </w:rPr>
        <w:t>号，</w:t>
      </w:r>
      <w:proofErr w:type="gramStart"/>
      <w:r w:rsidRPr="00557976">
        <w:rPr>
          <w:rFonts w:ascii="仿宋" w:eastAsia="仿宋" w:hAnsi="仿宋" w:cs="仿宋_GB2312" w:hint="eastAsia"/>
          <w:color w:val="000000"/>
          <w:kern w:val="0"/>
          <w:sz w:val="32"/>
          <w:szCs w:val="32"/>
        </w:rPr>
        <w:t>蕉</w:t>
      </w:r>
      <w:proofErr w:type="gramEnd"/>
      <w:r w:rsidRPr="00557976">
        <w:rPr>
          <w:rFonts w:ascii="仿宋" w:eastAsia="仿宋" w:hAnsi="仿宋" w:cs="仿宋_GB2312" w:hint="eastAsia"/>
          <w:color w:val="000000"/>
          <w:kern w:val="0"/>
          <w:sz w:val="32"/>
          <w:szCs w:val="32"/>
        </w:rPr>
        <w:t>城区行政服务中心大楼</w:t>
      </w:r>
      <w:r w:rsidRPr="00557976">
        <w:rPr>
          <w:rFonts w:ascii="仿宋" w:eastAsia="仿宋" w:hAnsi="仿宋" w:cs="仿宋_GB2312" w:hint="eastAsia"/>
          <w:color w:val="000000"/>
          <w:kern w:val="0"/>
          <w:sz w:val="32"/>
          <w:szCs w:val="32"/>
        </w:rPr>
        <w:t>6</w:t>
      </w:r>
      <w:r w:rsidRPr="00557976">
        <w:rPr>
          <w:rFonts w:ascii="仿宋" w:eastAsia="仿宋" w:hAnsi="仿宋" w:cs="仿宋_GB2312" w:hint="eastAsia"/>
          <w:color w:val="000000"/>
          <w:kern w:val="0"/>
          <w:sz w:val="32"/>
          <w:szCs w:val="32"/>
        </w:rPr>
        <w:t>楼阳光平台开标室）。</w:t>
      </w:r>
    </w:p>
    <w:p w:rsidR="00AE4964" w:rsidRPr="00557976" w:rsidRDefault="00557976">
      <w:pPr>
        <w:widowControl/>
        <w:wordWrap w:val="0"/>
        <w:spacing w:line="500" w:lineRule="exact"/>
        <w:ind w:firstLineChars="200" w:firstLine="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 xml:space="preserve">4.4 </w:t>
      </w:r>
      <w:r w:rsidRPr="00557976">
        <w:rPr>
          <w:rFonts w:ascii="仿宋" w:eastAsia="仿宋" w:hAnsi="仿宋" w:cs="仿宋_GB2312" w:hint="eastAsia"/>
          <w:color w:val="000000"/>
          <w:kern w:val="0"/>
          <w:sz w:val="32"/>
          <w:szCs w:val="32"/>
        </w:rPr>
        <w:t>各投标人可在宁德市</w:t>
      </w:r>
      <w:proofErr w:type="gramStart"/>
      <w:r w:rsidRPr="00557976">
        <w:rPr>
          <w:rFonts w:ascii="仿宋" w:eastAsia="仿宋" w:hAnsi="仿宋" w:cs="仿宋_GB2312" w:hint="eastAsia"/>
          <w:color w:val="000000"/>
          <w:kern w:val="0"/>
          <w:sz w:val="32"/>
          <w:szCs w:val="32"/>
        </w:rPr>
        <w:t>蕉</w:t>
      </w:r>
      <w:proofErr w:type="gramEnd"/>
      <w:r w:rsidRPr="00557976">
        <w:rPr>
          <w:rFonts w:ascii="仿宋" w:eastAsia="仿宋" w:hAnsi="仿宋" w:cs="仿宋_GB2312" w:hint="eastAsia"/>
          <w:color w:val="000000"/>
          <w:kern w:val="0"/>
          <w:sz w:val="32"/>
          <w:szCs w:val="32"/>
        </w:rPr>
        <w:t>城区政府投资小</w:t>
      </w:r>
      <w:r w:rsidRPr="00557976">
        <w:rPr>
          <w:rFonts w:ascii="仿宋" w:eastAsia="仿宋" w:hAnsi="仿宋" w:cs="仿宋_GB2312" w:hint="eastAsia"/>
          <w:color w:val="000000"/>
          <w:kern w:val="0"/>
          <w:sz w:val="32"/>
          <w:szCs w:val="32"/>
        </w:rPr>
        <w:t>规模建设工程阳光平台网站（</w:t>
      </w:r>
      <w:r w:rsidRPr="00557976">
        <w:rPr>
          <w:rFonts w:ascii="仿宋" w:eastAsia="仿宋" w:hAnsi="仿宋" w:cs="仿宋_GB2312" w:hint="eastAsia"/>
          <w:color w:val="000000"/>
          <w:kern w:val="0"/>
          <w:sz w:val="32"/>
          <w:szCs w:val="32"/>
        </w:rPr>
        <w:t>http://121.204.163.96:801/</w:t>
      </w:r>
      <w:r w:rsidRPr="00557976">
        <w:rPr>
          <w:rFonts w:ascii="仿宋" w:eastAsia="仿宋" w:hAnsi="仿宋" w:cs="仿宋_GB2312" w:hint="eastAsia"/>
          <w:color w:val="000000"/>
          <w:kern w:val="0"/>
          <w:sz w:val="32"/>
          <w:szCs w:val="32"/>
        </w:rPr>
        <w:t>）上观看摇号现场视频直播。</w:t>
      </w:r>
    </w:p>
    <w:p w:rsidR="00AE4964" w:rsidRDefault="00557976">
      <w:pPr>
        <w:widowControl/>
        <w:wordWrap w:val="0"/>
        <w:spacing w:line="500" w:lineRule="exact"/>
        <w:jc w:val="left"/>
        <w:rPr>
          <w:rFonts w:ascii="宋体" w:eastAsia="宋体" w:hAnsi="宋体" w:cs="宋体"/>
          <w:kern w:val="0"/>
          <w:sz w:val="32"/>
          <w:szCs w:val="32"/>
        </w:rPr>
      </w:pPr>
      <w:r>
        <w:rPr>
          <w:rFonts w:ascii="宋体" w:eastAsia="宋体" w:hAnsi="宋体" w:cs="宋体" w:hint="eastAsia"/>
          <w:b/>
          <w:color w:val="000000"/>
          <w:kern w:val="0"/>
          <w:sz w:val="32"/>
          <w:szCs w:val="32"/>
        </w:rPr>
        <w:t>5</w:t>
      </w:r>
      <w:r>
        <w:rPr>
          <w:rFonts w:ascii="宋体" w:eastAsia="宋体" w:hAnsi="宋体" w:cs="宋体" w:hint="eastAsia"/>
          <w:b/>
          <w:color w:val="000000"/>
          <w:kern w:val="0"/>
          <w:sz w:val="32"/>
          <w:szCs w:val="32"/>
        </w:rPr>
        <w:t>、中标</w:t>
      </w:r>
    </w:p>
    <w:p w:rsidR="00AE4964" w:rsidRPr="00557976" w:rsidRDefault="00557976">
      <w:pPr>
        <w:widowControl/>
        <w:wordWrap w:val="0"/>
        <w:spacing w:line="500" w:lineRule="exact"/>
        <w:ind w:firstLineChars="200" w:firstLine="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 xml:space="preserve">5.1 </w:t>
      </w:r>
      <w:r w:rsidRPr="00557976">
        <w:rPr>
          <w:rFonts w:ascii="仿宋" w:eastAsia="仿宋" w:hAnsi="仿宋" w:cs="仿宋_GB2312" w:hint="eastAsia"/>
          <w:color w:val="000000"/>
          <w:kern w:val="0"/>
          <w:sz w:val="32"/>
          <w:szCs w:val="32"/>
        </w:rPr>
        <w:t>采用随机抽取方法。</w:t>
      </w:r>
    </w:p>
    <w:p w:rsidR="00AE4964" w:rsidRPr="00557976" w:rsidRDefault="00557976">
      <w:pPr>
        <w:widowControl/>
        <w:wordWrap w:val="0"/>
        <w:spacing w:line="500" w:lineRule="exact"/>
        <w:ind w:firstLineChars="200" w:firstLine="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 xml:space="preserve">5.2 </w:t>
      </w:r>
      <w:r w:rsidRPr="00557976">
        <w:rPr>
          <w:rFonts w:ascii="仿宋" w:eastAsia="仿宋" w:hAnsi="仿宋" w:cs="仿宋_GB2312" w:hint="eastAsia"/>
          <w:color w:val="000000"/>
          <w:kern w:val="0"/>
          <w:sz w:val="32"/>
          <w:szCs w:val="32"/>
        </w:rPr>
        <w:t>本工程预算为</w:t>
      </w:r>
      <w:r w:rsidRPr="00557976">
        <w:rPr>
          <w:rFonts w:ascii="仿宋" w:eastAsia="仿宋" w:hAnsi="仿宋" w:cs="仿宋_GB2312" w:hint="eastAsia"/>
          <w:color w:val="000000"/>
          <w:kern w:val="0"/>
          <w:sz w:val="32"/>
          <w:szCs w:val="32"/>
          <w:u w:val="single"/>
        </w:rPr>
        <w:t>1174400</w:t>
      </w:r>
      <w:r w:rsidRPr="00557976">
        <w:rPr>
          <w:rFonts w:ascii="仿宋" w:eastAsia="仿宋" w:hAnsi="仿宋" w:cs="仿宋_GB2312" w:hint="eastAsia"/>
          <w:color w:val="000000"/>
          <w:kern w:val="0"/>
          <w:sz w:val="32"/>
          <w:szCs w:val="32"/>
        </w:rPr>
        <w:t>元，工程施工费</w:t>
      </w:r>
      <w:r w:rsidRPr="00557976">
        <w:rPr>
          <w:rFonts w:ascii="仿宋" w:eastAsia="仿宋" w:hAnsi="仿宋" w:cs="仿宋_GB2312" w:hint="eastAsia"/>
          <w:color w:val="000000"/>
          <w:kern w:val="0"/>
          <w:sz w:val="32"/>
          <w:szCs w:val="32"/>
          <w:u w:val="single"/>
        </w:rPr>
        <w:t>890739</w:t>
      </w:r>
      <w:r w:rsidRPr="00557976">
        <w:rPr>
          <w:rFonts w:ascii="仿宋" w:eastAsia="仿宋" w:hAnsi="仿宋" w:cs="仿宋_GB2312" w:hint="eastAsia"/>
          <w:color w:val="000000"/>
          <w:kern w:val="0"/>
          <w:sz w:val="32"/>
          <w:szCs w:val="32"/>
        </w:rPr>
        <w:t>元，本工程按工程施工费下浮</w:t>
      </w:r>
      <w:r w:rsidRPr="00557976">
        <w:rPr>
          <w:rFonts w:ascii="仿宋" w:eastAsia="仿宋" w:hAnsi="仿宋" w:cs="仿宋_GB2312" w:hint="eastAsia"/>
          <w:color w:val="000000"/>
          <w:kern w:val="0"/>
          <w:sz w:val="32"/>
          <w:szCs w:val="32"/>
          <w:u w:val="single"/>
        </w:rPr>
        <w:t>3%</w:t>
      </w:r>
      <w:r w:rsidRPr="00557976">
        <w:rPr>
          <w:rFonts w:ascii="仿宋" w:eastAsia="仿宋" w:hAnsi="仿宋" w:cs="仿宋_GB2312" w:hint="eastAsia"/>
          <w:color w:val="000000"/>
          <w:kern w:val="0"/>
          <w:sz w:val="32"/>
          <w:szCs w:val="32"/>
        </w:rPr>
        <w:t>发包，本工程发包价格</w:t>
      </w:r>
      <w:r w:rsidRPr="00557976">
        <w:rPr>
          <w:rFonts w:ascii="仿宋" w:eastAsia="仿宋" w:hAnsi="仿宋" w:cs="仿宋_GB2312" w:hint="eastAsia"/>
          <w:color w:val="000000"/>
          <w:kern w:val="0"/>
          <w:sz w:val="32"/>
          <w:szCs w:val="32"/>
          <w:u w:val="single"/>
        </w:rPr>
        <w:t>864017</w:t>
      </w:r>
      <w:r w:rsidRPr="00557976">
        <w:rPr>
          <w:rFonts w:ascii="仿宋" w:eastAsia="仿宋" w:hAnsi="仿宋" w:cs="仿宋_GB2312" w:hint="eastAsia"/>
          <w:color w:val="000000"/>
          <w:kern w:val="0"/>
          <w:sz w:val="32"/>
          <w:szCs w:val="32"/>
        </w:rPr>
        <w:t>元。</w:t>
      </w:r>
    </w:p>
    <w:p w:rsidR="00AE4964" w:rsidRPr="00557976" w:rsidRDefault="00557976">
      <w:pPr>
        <w:widowControl/>
        <w:wordWrap w:val="0"/>
        <w:spacing w:line="500" w:lineRule="exact"/>
        <w:ind w:firstLineChars="200" w:firstLine="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5.3</w:t>
      </w:r>
      <w:proofErr w:type="gramStart"/>
      <w:r w:rsidRPr="00557976">
        <w:rPr>
          <w:rFonts w:ascii="仿宋" w:eastAsia="仿宋" w:hAnsi="仿宋" w:cs="仿宋_GB2312" w:hint="eastAsia"/>
          <w:color w:val="000000"/>
          <w:kern w:val="0"/>
          <w:sz w:val="32"/>
          <w:szCs w:val="32"/>
        </w:rPr>
        <w:t>附合同</w:t>
      </w:r>
      <w:proofErr w:type="gramEnd"/>
      <w:r w:rsidRPr="00557976">
        <w:rPr>
          <w:rFonts w:ascii="仿宋" w:eastAsia="仿宋" w:hAnsi="仿宋" w:cs="仿宋_GB2312" w:hint="eastAsia"/>
          <w:color w:val="000000"/>
          <w:kern w:val="0"/>
          <w:sz w:val="32"/>
          <w:szCs w:val="32"/>
        </w:rPr>
        <w:t>条款及合同文件格式。</w:t>
      </w:r>
    </w:p>
    <w:p w:rsidR="00AE4964" w:rsidRDefault="00557976">
      <w:pPr>
        <w:widowControl/>
        <w:spacing w:line="500" w:lineRule="exact"/>
        <w:jc w:val="left"/>
        <w:rPr>
          <w:rFonts w:ascii="宋体" w:eastAsia="宋体" w:hAnsi="宋体" w:cs="宋体"/>
          <w:kern w:val="0"/>
          <w:sz w:val="32"/>
          <w:szCs w:val="32"/>
        </w:rPr>
      </w:pPr>
      <w:r>
        <w:rPr>
          <w:rFonts w:ascii="宋体" w:eastAsia="宋体" w:hAnsi="宋体" w:cs="宋体" w:hint="eastAsia"/>
          <w:b/>
          <w:color w:val="000000"/>
          <w:kern w:val="0"/>
          <w:sz w:val="32"/>
          <w:szCs w:val="32"/>
        </w:rPr>
        <w:t>6</w:t>
      </w:r>
      <w:r>
        <w:rPr>
          <w:rFonts w:ascii="宋体" w:eastAsia="宋体" w:hAnsi="宋体" w:cs="宋体" w:hint="eastAsia"/>
          <w:b/>
          <w:color w:val="000000"/>
          <w:kern w:val="0"/>
          <w:sz w:val="32"/>
          <w:szCs w:val="32"/>
        </w:rPr>
        <w:t>、发布公告的媒介</w:t>
      </w:r>
    </w:p>
    <w:p w:rsidR="00AE4964" w:rsidRPr="00557976" w:rsidRDefault="00557976">
      <w:pPr>
        <w:widowControl/>
        <w:spacing w:line="500" w:lineRule="exact"/>
        <w:ind w:firstLineChars="200" w:firstLine="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本次公开摇号公告在宁德市</w:t>
      </w:r>
      <w:proofErr w:type="gramStart"/>
      <w:r w:rsidRPr="00557976">
        <w:rPr>
          <w:rFonts w:ascii="仿宋" w:eastAsia="仿宋" w:hAnsi="仿宋" w:cs="仿宋_GB2312" w:hint="eastAsia"/>
          <w:color w:val="000000"/>
          <w:kern w:val="0"/>
          <w:sz w:val="32"/>
          <w:szCs w:val="32"/>
        </w:rPr>
        <w:t>蕉</w:t>
      </w:r>
      <w:proofErr w:type="gramEnd"/>
      <w:r w:rsidRPr="00557976">
        <w:rPr>
          <w:rFonts w:ascii="仿宋" w:eastAsia="仿宋" w:hAnsi="仿宋" w:cs="仿宋_GB2312" w:hint="eastAsia"/>
          <w:color w:val="000000"/>
          <w:kern w:val="0"/>
          <w:sz w:val="32"/>
          <w:szCs w:val="32"/>
        </w:rPr>
        <w:t>城区公共资源交易中心阳光平台网站（</w:t>
      </w:r>
      <w:r w:rsidRPr="00557976">
        <w:rPr>
          <w:rFonts w:ascii="仿宋" w:eastAsia="仿宋" w:hAnsi="仿宋" w:cs="仿宋_GB2312" w:hint="eastAsia"/>
          <w:color w:val="000000"/>
          <w:kern w:val="0"/>
          <w:sz w:val="32"/>
          <w:szCs w:val="32"/>
        </w:rPr>
        <w:t>http://121.204.163.96:801/</w:t>
      </w:r>
      <w:r w:rsidRPr="00557976">
        <w:rPr>
          <w:rFonts w:ascii="仿宋" w:eastAsia="仿宋" w:hAnsi="仿宋" w:cs="仿宋_GB2312" w:hint="eastAsia"/>
          <w:color w:val="000000"/>
          <w:kern w:val="0"/>
          <w:sz w:val="32"/>
          <w:szCs w:val="32"/>
        </w:rPr>
        <w:t>）上发布。</w:t>
      </w:r>
    </w:p>
    <w:p w:rsidR="00AE4964" w:rsidRDefault="00557976">
      <w:pPr>
        <w:widowControl/>
        <w:spacing w:line="500" w:lineRule="exact"/>
        <w:jc w:val="left"/>
        <w:rPr>
          <w:rFonts w:ascii="宋体" w:eastAsia="宋体" w:hAnsi="宋体" w:cs="宋体"/>
          <w:kern w:val="0"/>
          <w:sz w:val="32"/>
          <w:szCs w:val="32"/>
        </w:rPr>
      </w:pPr>
      <w:r>
        <w:rPr>
          <w:rFonts w:ascii="宋体" w:eastAsia="宋体" w:hAnsi="宋体" w:cs="宋体" w:hint="eastAsia"/>
          <w:b/>
          <w:color w:val="000000"/>
          <w:kern w:val="0"/>
          <w:sz w:val="32"/>
          <w:szCs w:val="32"/>
        </w:rPr>
        <w:t>7</w:t>
      </w:r>
      <w:r>
        <w:rPr>
          <w:rFonts w:ascii="宋体" w:eastAsia="宋体" w:hAnsi="宋体" w:cs="宋体" w:hint="eastAsia"/>
          <w:b/>
          <w:color w:val="000000"/>
          <w:kern w:val="0"/>
          <w:sz w:val="32"/>
          <w:szCs w:val="32"/>
        </w:rPr>
        <w:t>、联系方式</w:t>
      </w:r>
    </w:p>
    <w:p w:rsidR="00AE4964" w:rsidRPr="00557976" w:rsidRDefault="00557976">
      <w:pPr>
        <w:widowControl/>
        <w:spacing w:line="500" w:lineRule="exact"/>
        <w:ind w:firstLineChars="200" w:firstLine="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招标人：宁德市</w:t>
      </w:r>
      <w:proofErr w:type="gramStart"/>
      <w:r w:rsidRPr="00557976">
        <w:rPr>
          <w:rFonts w:ascii="仿宋" w:eastAsia="仿宋" w:hAnsi="仿宋" w:cs="仿宋_GB2312" w:hint="eastAsia"/>
          <w:color w:val="000000"/>
          <w:kern w:val="0"/>
          <w:sz w:val="32"/>
          <w:szCs w:val="32"/>
        </w:rPr>
        <w:t>蕉</w:t>
      </w:r>
      <w:proofErr w:type="gramEnd"/>
      <w:r w:rsidRPr="00557976">
        <w:rPr>
          <w:rFonts w:ascii="仿宋" w:eastAsia="仿宋" w:hAnsi="仿宋" w:cs="仿宋_GB2312" w:hint="eastAsia"/>
          <w:color w:val="000000"/>
          <w:kern w:val="0"/>
          <w:sz w:val="32"/>
          <w:szCs w:val="32"/>
        </w:rPr>
        <w:t>城区虎</w:t>
      </w:r>
      <w:proofErr w:type="gramStart"/>
      <w:r w:rsidRPr="00557976">
        <w:rPr>
          <w:rFonts w:ascii="仿宋" w:eastAsia="仿宋" w:hAnsi="仿宋" w:cs="仿宋_GB2312" w:hint="eastAsia"/>
          <w:color w:val="000000"/>
          <w:spacing w:val="-100"/>
          <w:kern w:val="0"/>
          <w:sz w:val="32"/>
          <w:szCs w:val="32"/>
        </w:rPr>
        <w:t>氵</w:t>
      </w:r>
      <w:proofErr w:type="gramEnd"/>
      <w:r w:rsidRPr="00557976">
        <w:rPr>
          <w:rFonts w:ascii="仿宋" w:eastAsia="仿宋" w:hAnsi="仿宋" w:cs="仿宋_GB2312" w:hint="eastAsia"/>
          <w:color w:val="000000"/>
          <w:spacing w:val="-100"/>
          <w:kern w:val="0"/>
          <w:sz w:val="32"/>
          <w:szCs w:val="32"/>
        </w:rPr>
        <w:t>贝</w:t>
      </w:r>
      <w:r w:rsidRPr="00557976">
        <w:rPr>
          <w:rFonts w:ascii="仿宋" w:eastAsia="仿宋" w:hAnsi="仿宋" w:cs="仿宋_GB2312" w:hint="eastAsia"/>
          <w:color w:val="000000"/>
          <w:kern w:val="0"/>
          <w:sz w:val="32"/>
          <w:szCs w:val="32"/>
        </w:rPr>
        <w:t xml:space="preserve"> </w:t>
      </w:r>
      <w:r w:rsidRPr="00557976">
        <w:rPr>
          <w:rFonts w:ascii="仿宋" w:eastAsia="仿宋" w:hAnsi="仿宋" w:cs="仿宋_GB2312" w:hint="eastAsia"/>
          <w:color w:val="000000"/>
          <w:kern w:val="0"/>
          <w:sz w:val="32"/>
          <w:szCs w:val="32"/>
        </w:rPr>
        <w:t>镇人民政府</w:t>
      </w:r>
    </w:p>
    <w:p w:rsidR="00AE4964" w:rsidRPr="00557976" w:rsidRDefault="00557976">
      <w:pPr>
        <w:widowControl/>
        <w:spacing w:line="500" w:lineRule="exact"/>
        <w:ind w:firstLineChars="200" w:firstLine="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联系人：</w:t>
      </w:r>
      <w:r w:rsidRPr="00557976">
        <w:rPr>
          <w:rFonts w:ascii="仿宋" w:eastAsia="仿宋" w:hAnsi="仿宋" w:cs="仿宋_GB2312" w:hint="eastAsia"/>
          <w:color w:val="000000"/>
          <w:kern w:val="0"/>
          <w:sz w:val="32"/>
          <w:szCs w:val="32"/>
        </w:rPr>
        <w:t>黄先生</w:t>
      </w:r>
      <w:r w:rsidRPr="00557976">
        <w:rPr>
          <w:rFonts w:ascii="仿宋" w:eastAsia="仿宋" w:hAnsi="仿宋" w:cs="仿宋_GB2312" w:hint="eastAsia"/>
          <w:color w:val="000000"/>
          <w:kern w:val="0"/>
          <w:sz w:val="32"/>
          <w:szCs w:val="32"/>
        </w:rPr>
        <w:t xml:space="preserve">           </w:t>
      </w:r>
      <w:r w:rsidRPr="00557976">
        <w:rPr>
          <w:rFonts w:ascii="仿宋" w:eastAsia="仿宋" w:hAnsi="仿宋" w:cs="仿宋_GB2312" w:hint="eastAsia"/>
          <w:color w:val="000000"/>
          <w:kern w:val="0"/>
          <w:sz w:val="32"/>
          <w:szCs w:val="32"/>
        </w:rPr>
        <w:t>电话：</w:t>
      </w:r>
      <w:r w:rsidRPr="00557976">
        <w:rPr>
          <w:rFonts w:ascii="仿宋" w:eastAsia="仿宋" w:hAnsi="仿宋" w:cs="仿宋_GB2312" w:hint="eastAsia"/>
          <w:color w:val="000000"/>
          <w:kern w:val="0"/>
          <w:sz w:val="32"/>
          <w:szCs w:val="32"/>
        </w:rPr>
        <w:t xml:space="preserve">13073922968 </w:t>
      </w:r>
    </w:p>
    <w:p w:rsidR="00AE4964" w:rsidRDefault="00557976">
      <w:pPr>
        <w:widowControl/>
        <w:spacing w:line="50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w:t>
      </w:r>
    </w:p>
    <w:p w:rsidR="00AE4964" w:rsidRPr="00557976" w:rsidRDefault="00AE4964">
      <w:pPr>
        <w:widowControl/>
        <w:spacing w:line="500" w:lineRule="exact"/>
        <w:ind w:firstLineChars="200" w:firstLine="640"/>
        <w:jc w:val="left"/>
        <w:rPr>
          <w:rFonts w:ascii="仿宋" w:eastAsia="仿宋" w:hAnsi="仿宋" w:cs="仿宋_GB2312"/>
          <w:kern w:val="0"/>
          <w:sz w:val="32"/>
          <w:szCs w:val="32"/>
        </w:rPr>
      </w:pPr>
    </w:p>
    <w:p w:rsidR="00AE4964" w:rsidRPr="00557976" w:rsidRDefault="00AE4964">
      <w:pPr>
        <w:widowControl/>
        <w:spacing w:line="500" w:lineRule="exact"/>
        <w:ind w:firstLineChars="200" w:firstLine="640"/>
        <w:jc w:val="left"/>
        <w:rPr>
          <w:rFonts w:ascii="仿宋" w:eastAsia="仿宋" w:hAnsi="仿宋" w:cs="仿宋_GB2312"/>
          <w:kern w:val="0"/>
          <w:sz w:val="32"/>
          <w:szCs w:val="32"/>
        </w:rPr>
      </w:pPr>
    </w:p>
    <w:p w:rsidR="00AE4964" w:rsidRPr="00557976" w:rsidRDefault="00557976">
      <w:pPr>
        <w:widowControl/>
        <w:spacing w:line="500" w:lineRule="exact"/>
        <w:ind w:firstLineChars="1200" w:firstLine="38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宁德市</w:t>
      </w:r>
      <w:proofErr w:type="gramStart"/>
      <w:r w:rsidRPr="00557976">
        <w:rPr>
          <w:rFonts w:ascii="仿宋" w:eastAsia="仿宋" w:hAnsi="仿宋" w:cs="仿宋_GB2312" w:hint="eastAsia"/>
          <w:color w:val="000000"/>
          <w:kern w:val="0"/>
          <w:sz w:val="32"/>
          <w:szCs w:val="32"/>
        </w:rPr>
        <w:t>蕉</w:t>
      </w:r>
      <w:proofErr w:type="gramEnd"/>
      <w:r w:rsidRPr="00557976">
        <w:rPr>
          <w:rFonts w:ascii="仿宋" w:eastAsia="仿宋" w:hAnsi="仿宋" w:cs="仿宋_GB2312" w:hint="eastAsia"/>
          <w:color w:val="000000"/>
          <w:kern w:val="0"/>
          <w:sz w:val="32"/>
          <w:szCs w:val="32"/>
        </w:rPr>
        <w:t>城区虎</w:t>
      </w:r>
      <w:proofErr w:type="gramStart"/>
      <w:r w:rsidRPr="00557976">
        <w:rPr>
          <w:rFonts w:ascii="仿宋" w:eastAsia="仿宋" w:hAnsi="仿宋" w:cs="仿宋_GB2312" w:hint="eastAsia"/>
          <w:color w:val="000000"/>
          <w:spacing w:val="-100"/>
          <w:kern w:val="0"/>
          <w:sz w:val="32"/>
          <w:szCs w:val="32"/>
        </w:rPr>
        <w:t>氵</w:t>
      </w:r>
      <w:proofErr w:type="gramEnd"/>
      <w:r w:rsidRPr="00557976">
        <w:rPr>
          <w:rFonts w:ascii="仿宋" w:eastAsia="仿宋" w:hAnsi="仿宋" w:cs="仿宋_GB2312" w:hint="eastAsia"/>
          <w:color w:val="000000"/>
          <w:spacing w:val="-100"/>
          <w:kern w:val="0"/>
          <w:sz w:val="32"/>
          <w:szCs w:val="32"/>
        </w:rPr>
        <w:t>贝</w:t>
      </w:r>
      <w:r w:rsidRPr="00557976">
        <w:rPr>
          <w:rFonts w:ascii="仿宋" w:eastAsia="仿宋" w:hAnsi="仿宋" w:cs="仿宋_GB2312" w:hint="eastAsia"/>
          <w:color w:val="000000"/>
          <w:kern w:val="0"/>
          <w:sz w:val="32"/>
          <w:szCs w:val="32"/>
        </w:rPr>
        <w:t xml:space="preserve"> </w:t>
      </w:r>
      <w:r w:rsidRPr="00557976">
        <w:rPr>
          <w:rFonts w:ascii="仿宋" w:eastAsia="仿宋" w:hAnsi="仿宋" w:cs="仿宋_GB2312" w:hint="eastAsia"/>
          <w:color w:val="000000"/>
          <w:kern w:val="0"/>
          <w:sz w:val="32"/>
          <w:szCs w:val="32"/>
        </w:rPr>
        <w:t>镇人民政府</w:t>
      </w:r>
    </w:p>
    <w:p w:rsidR="00AE4964" w:rsidRPr="00557976" w:rsidRDefault="00557976">
      <w:pPr>
        <w:widowControl/>
        <w:spacing w:line="500" w:lineRule="exact"/>
        <w:ind w:firstLineChars="1450" w:firstLine="4640"/>
        <w:jc w:val="left"/>
        <w:rPr>
          <w:rFonts w:ascii="仿宋" w:eastAsia="仿宋" w:hAnsi="仿宋" w:cs="仿宋_GB2312"/>
          <w:kern w:val="0"/>
          <w:sz w:val="32"/>
          <w:szCs w:val="32"/>
        </w:rPr>
      </w:pPr>
      <w:r w:rsidRPr="00557976">
        <w:rPr>
          <w:rFonts w:ascii="仿宋" w:eastAsia="仿宋" w:hAnsi="仿宋" w:cs="仿宋_GB2312" w:hint="eastAsia"/>
          <w:color w:val="000000"/>
          <w:kern w:val="0"/>
          <w:sz w:val="32"/>
          <w:szCs w:val="32"/>
        </w:rPr>
        <w:t>2019</w:t>
      </w:r>
      <w:r w:rsidRPr="00557976">
        <w:rPr>
          <w:rFonts w:ascii="仿宋" w:eastAsia="仿宋" w:hAnsi="仿宋" w:cs="仿宋_GB2312" w:hint="eastAsia"/>
          <w:color w:val="000000"/>
          <w:kern w:val="0"/>
          <w:sz w:val="32"/>
          <w:szCs w:val="32"/>
        </w:rPr>
        <w:t>年</w:t>
      </w:r>
      <w:r w:rsidRPr="00557976">
        <w:rPr>
          <w:rFonts w:ascii="仿宋" w:eastAsia="仿宋" w:hAnsi="仿宋" w:cs="仿宋_GB2312" w:hint="eastAsia"/>
          <w:color w:val="000000"/>
          <w:kern w:val="0"/>
          <w:sz w:val="32"/>
          <w:szCs w:val="32"/>
        </w:rPr>
        <w:t>8</w:t>
      </w:r>
      <w:r w:rsidRPr="00557976">
        <w:rPr>
          <w:rFonts w:ascii="仿宋" w:eastAsia="仿宋" w:hAnsi="仿宋" w:cs="仿宋_GB2312" w:hint="eastAsia"/>
          <w:color w:val="000000"/>
          <w:kern w:val="0"/>
          <w:sz w:val="32"/>
          <w:szCs w:val="32"/>
        </w:rPr>
        <w:t>月</w:t>
      </w:r>
      <w:r w:rsidRPr="00557976">
        <w:rPr>
          <w:rFonts w:ascii="仿宋" w:eastAsia="仿宋" w:hAnsi="仿宋" w:cs="仿宋_GB2312" w:hint="eastAsia"/>
          <w:color w:val="000000"/>
          <w:kern w:val="0"/>
          <w:sz w:val="32"/>
          <w:szCs w:val="32"/>
        </w:rPr>
        <w:t xml:space="preserve">  </w:t>
      </w:r>
      <w:r w:rsidRPr="00557976">
        <w:rPr>
          <w:rFonts w:ascii="仿宋" w:eastAsia="仿宋" w:hAnsi="仿宋" w:cs="仿宋_GB2312" w:hint="eastAsia"/>
          <w:color w:val="000000"/>
          <w:kern w:val="0"/>
          <w:sz w:val="32"/>
          <w:szCs w:val="32"/>
        </w:rPr>
        <w:t>日</w:t>
      </w:r>
      <w:r w:rsidRPr="00557976">
        <w:rPr>
          <w:rFonts w:ascii="仿宋" w:eastAsia="仿宋" w:hAnsi="仿宋" w:cs="仿宋_GB2312" w:hint="eastAsia"/>
          <w:color w:val="000000"/>
          <w:kern w:val="0"/>
          <w:sz w:val="32"/>
          <w:szCs w:val="32"/>
        </w:rPr>
        <w:t xml:space="preserve"> </w:t>
      </w:r>
      <w:r w:rsidRPr="00557976">
        <w:rPr>
          <w:rFonts w:ascii="仿宋" w:eastAsia="仿宋" w:hAnsi="仿宋" w:cs="仿宋_GB2312" w:hint="eastAsia"/>
          <w:kern w:val="0"/>
          <w:sz w:val="32"/>
          <w:szCs w:val="32"/>
        </w:rPr>
        <w:br/>
      </w:r>
      <w:r w:rsidRPr="00557976">
        <w:rPr>
          <w:rFonts w:ascii="仿宋" w:eastAsia="仿宋" w:hAnsi="仿宋" w:cs="仿宋_GB2312" w:hint="eastAsia"/>
          <w:kern w:val="0"/>
          <w:sz w:val="32"/>
          <w:szCs w:val="32"/>
        </w:rPr>
        <w:br/>
      </w:r>
      <w:r w:rsidRPr="00557976">
        <w:rPr>
          <w:rFonts w:ascii="仿宋_GB2312" w:eastAsia="仿宋" w:hAnsi="仿宋_GB2312" w:cs="仿宋_GB2312" w:hint="eastAsia"/>
          <w:kern w:val="0"/>
          <w:sz w:val="32"/>
          <w:szCs w:val="32"/>
        </w:rPr>
        <w:t> </w:t>
      </w:r>
    </w:p>
    <w:p w:rsidR="00AE4964" w:rsidRPr="00557976" w:rsidRDefault="00AE4964">
      <w:pPr>
        <w:widowControl/>
        <w:spacing w:line="500" w:lineRule="atLeast"/>
        <w:jc w:val="left"/>
        <w:rPr>
          <w:rFonts w:ascii="仿宋" w:eastAsia="仿宋" w:hAnsi="仿宋" w:cs="仿宋_GB2312"/>
          <w:kern w:val="0"/>
          <w:sz w:val="32"/>
          <w:szCs w:val="32"/>
        </w:rPr>
      </w:pPr>
      <w:hyperlink r:id="rId7" w:history="1">
        <w:r w:rsidR="00557976" w:rsidRPr="00557976">
          <w:rPr>
            <w:rFonts w:ascii="仿宋" w:eastAsia="仿宋" w:hAnsi="仿宋" w:cs="仿宋_GB2312" w:hint="eastAsia"/>
            <w:color w:val="000000"/>
            <w:kern w:val="0"/>
            <w:sz w:val="32"/>
            <w:szCs w:val="32"/>
          </w:rPr>
          <w:t>附件</w:t>
        </w:r>
        <w:r w:rsidR="00557976" w:rsidRPr="00557976">
          <w:rPr>
            <w:rFonts w:ascii="仿宋" w:eastAsia="仿宋" w:hAnsi="仿宋" w:cs="仿宋_GB2312" w:hint="eastAsia"/>
            <w:color w:val="000000"/>
            <w:kern w:val="0"/>
            <w:sz w:val="32"/>
            <w:szCs w:val="32"/>
          </w:rPr>
          <w:t>:</w:t>
        </w:r>
        <w:r w:rsidR="00557976" w:rsidRPr="00557976">
          <w:rPr>
            <w:rFonts w:ascii="仿宋" w:eastAsia="仿宋" w:hAnsi="仿宋" w:cs="仿宋_GB2312" w:hint="eastAsia"/>
            <w:color w:val="000000"/>
            <w:kern w:val="0"/>
            <w:sz w:val="32"/>
            <w:szCs w:val="32"/>
          </w:rPr>
          <w:t>合同条款及合同文件格式</w:t>
        </w:r>
        <w:r w:rsidR="00557976" w:rsidRPr="00557976">
          <w:rPr>
            <w:rFonts w:ascii="仿宋" w:eastAsia="仿宋" w:hAnsi="仿宋" w:cs="仿宋_GB2312" w:hint="eastAsia"/>
            <w:color w:val="000000"/>
            <w:kern w:val="0"/>
            <w:sz w:val="32"/>
            <w:szCs w:val="32"/>
          </w:rPr>
          <w:t>2</w:t>
        </w:r>
      </w:hyperlink>
    </w:p>
    <w:p w:rsidR="00AE4964" w:rsidRDefault="00AE4964">
      <w:pPr>
        <w:jc w:val="center"/>
        <w:rPr>
          <w:sz w:val="48"/>
        </w:rPr>
      </w:pPr>
    </w:p>
    <w:p w:rsidR="00AE4964" w:rsidRDefault="00AE4964"/>
    <w:p w:rsidR="00AE4964" w:rsidRDefault="00AE4964"/>
    <w:p w:rsidR="00AE4964" w:rsidRDefault="00AE4964">
      <w:pPr>
        <w:jc w:val="right"/>
        <w:rPr>
          <w:sz w:val="28"/>
        </w:rPr>
      </w:pPr>
    </w:p>
    <w:sectPr w:rsidR="00AE4964" w:rsidSect="00AE4964">
      <w:pgSz w:w="11906" w:h="16838"/>
      <w:pgMar w:top="1440" w:right="153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17" w:rsidRDefault="00813917" w:rsidP="00813917">
      <w:r>
        <w:separator/>
      </w:r>
    </w:p>
  </w:endnote>
  <w:endnote w:type="continuationSeparator" w:id="0">
    <w:p w:rsidR="00813917" w:rsidRDefault="00813917" w:rsidP="008139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17" w:rsidRDefault="00813917" w:rsidP="00813917">
      <w:r>
        <w:separator/>
      </w:r>
    </w:p>
  </w:footnote>
  <w:footnote w:type="continuationSeparator" w:id="0">
    <w:p w:rsidR="00813917" w:rsidRDefault="00813917" w:rsidP="008139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D14"/>
    <w:rsid w:val="0003693D"/>
    <w:rsid w:val="00046E66"/>
    <w:rsid w:val="00311189"/>
    <w:rsid w:val="00557976"/>
    <w:rsid w:val="0062240A"/>
    <w:rsid w:val="007D3B4C"/>
    <w:rsid w:val="00813917"/>
    <w:rsid w:val="008F08CD"/>
    <w:rsid w:val="00A329C2"/>
    <w:rsid w:val="00AE4964"/>
    <w:rsid w:val="00B43330"/>
    <w:rsid w:val="00C845AA"/>
    <w:rsid w:val="00D83D14"/>
    <w:rsid w:val="00E17B30"/>
    <w:rsid w:val="00E83684"/>
    <w:rsid w:val="30820B57"/>
    <w:rsid w:val="475346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E496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E4964"/>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sid w:val="00AE4964"/>
    <w:rPr>
      <w:color w:val="0000FF"/>
      <w:u w:val="none"/>
    </w:rPr>
  </w:style>
  <w:style w:type="character" w:customStyle="1" w:styleId="Char0">
    <w:name w:val="页眉 Char"/>
    <w:basedOn w:val="a0"/>
    <w:link w:val="a4"/>
    <w:uiPriority w:val="99"/>
    <w:semiHidden/>
    <w:rsid w:val="00AE4964"/>
    <w:rPr>
      <w:sz w:val="18"/>
      <w:szCs w:val="18"/>
    </w:rPr>
  </w:style>
  <w:style w:type="character" w:customStyle="1" w:styleId="Char">
    <w:name w:val="页脚 Char"/>
    <w:basedOn w:val="a0"/>
    <w:link w:val="a3"/>
    <w:uiPriority w:val="99"/>
    <w:semiHidden/>
    <w:qFormat/>
    <w:rsid w:val="00AE4964"/>
    <w:rPr>
      <w:sz w:val="18"/>
      <w:szCs w:val="18"/>
    </w:rPr>
  </w:style>
  <w:style w:type="paragraph" w:styleId="a6">
    <w:name w:val="Normal (Web)"/>
    <w:basedOn w:val="a"/>
    <w:rsid w:val="00813917"/>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21.204.163.96:801/fileDownload?refId=A12B8C947030A9F7EE9BF584E2E3EBD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236</Words>
  <Characters>1349</Characters>
  <Application>Microsoft Office Word</Application>
  <DocSecurity>0</DocSecurity>
  <Lines>11</Lines>
  <Paragraphs>3</Paragraphs>
  <ScaleCrop>false</ScaleCrop>
  <Company>Microsoft</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5</cp:revision>
  <dcterms:created xsi:type="dcterms:W3CDTF">2019-08-16T08:14:00Z</dcterms:created>
  <dcterms:modified xsi:type="dcterms:W3CDTF">2019-08-19T09:58:00Z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